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0F9" w:rsidRPr="000B7E66" w:rsidRDefault="00E700F9" w:rsidP="0073054B">
      <w:pPr>
        <w:jc w:val="center"/>
        <w:rPr>
          <w:rFonts w:ascii="Palatino Linotype" w:hAnsi="Palatino Linotype" w:cs="Arial"/>
          <w:sz w:val="40"/>
          <w:szCs w:val="40"/>
        </w:rPr>
      </w:pPr>
      <w:r w:rsidRPr="000B7E66">
        <w:rPr>
          <w:rFonts w:ascii="Palatino Linotype" w:hAnsi="Palatino Linotype" w:cs="Arial"/>
          <w:noProof/>
          <w:sz w:val="40"/>
          <w:szCs w:val="4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-895350</wp:posOffset>
            </wp:positionV>
            <wp:extent cx="904081" cy="638175"/>
            <wp:effectExtent l="0" t="0" r="0" b="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617" cy="64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756E" w:rsidRPr="000B7E66" w:rsidRDefault="00F6756E" w:rsidP="0073054B">
      <w:pPr>
        <w:jc w:val="center"/>
        <w:rPr>
          <w:rFonts w:ascii="Palatino Linotype" w:hAnsi="Palatino Linotype" w:cs="Arial"/>
          <w:b/>
          <w:sz w:val="60"/>
          <w:szCs w:val="60"/>
        </w:rPr>
      </w:pPr>
      <w:bookmarkStart w:id="0" w:name="_GoBack"/>
      <w:bookmarkEnd w:id="0"/>
      <w:r w:rsidRPr="000B7E66">
        <w:rPr>
          <w:rFonts w:ascii="Palatino Linotype" w:hAnsi="Palatino Linotype" w:cs="Arial"/>
          <w:b/>
          <w:sz w:val="60"/>
          <w:szCs w:val="60"/>
        </w:rPr>
        <w:t>MANIFIESTO</w:t>
      </w:r>
    </w:p>
    <w:p w:rsidR="0073054B" w:rsidRPr="000B7E66" w:rsidRDefault="000961B6" w:rsidP="0073054B">
      <w:pPr>
        <w:jc w:val="center"/>
        <w:rPr>
          <w:rFonts w:ascii="Palatino Linotype" w:hAnsi="Palatino Linotype" w:cs="Arial"/>
          <w:b/>
          <w:color w:val="CC0000"/>
          <w:sz w:val="48"/>
          <w:szCs w:val="48"/>
        </w:rPr>
      </w:pPr>
      <w:r w:rsidRPr="000B7E66">
        <w:rPr>
          <w:rFonts w:ascii="Palatino Linotype" w:hAnsi="Palatino Linotype" w:cs="Arial"/>
          <w:b/>
          <w:color w:val="CC0000"/>
          <w:sz w:val="48"/>
          <w:szCs w:val="48"/>
        </w:rPr>
        <w:t>HUMANISMO SOLIDARIO</w:t>
      </w:r>
    </w:p>
    <w:p w:rsidR="00F6756E" w:rsidRPr="000B7E66" w:rsidRDefault="00F6756E" w:rsidP="0073054B">
      <w:pPr>
        <w:jc w:val="center"/>
        <w:rPr>
          <w:rFonts w:ascii="Palatino Linotype" w:hAnsi="Palatino Linotype" w:cs="Arial"/>
          <w:b/>
        </w:rPr>
      </w:pPr>
    </w:p>
    <w:p w:rsidR="0073054B" w:rsidRPr="00335969" w:rsidRDefault="0073054B" w:rsidP="0073054B">
      <w:pPr>
        <w:ind w:left="284"/>
        <w:jc w:val="both"/>
        <w:rPr>
          <w:rFonts w:ascii="Palatino Linotype" w:hAnsi="Palatino Linotype" w:cs="Arial"/>
        </w:rPr>
      </w:pPr>
    </w:p>
    <w:p w:rsidR="00432A4B" w:rsidRDefault="00335969" w:rsidP="003233E5">
      <w:pPr>
        <w:ind w:firstLine="284"/>
        <w:jc w:val="both"/>
        <w:rPr>
          <w:rFonts w:ascii="Palatino Linotype" w:hAnsi="Palatino Linotype" w:cs="Arial"/>
        </w:rPr>
      </w:pPr>
      <w:r w:rsidRPr="00704339">
        <w:rPr>
          <w:rFonts w:ascii="Palatino Linotype" w:hAnsi="Palatino Linotype"/>
        </w:rPr>
        <w:t>La literatura y el arte son las formas que</w:t>
      </w:r>
      <w:r w:rsidR="00704339" w:rsidRPr="00704339">
        <w:rPr>
          <w:rFonts w:ascii="Palatino Linotype" w:hAnsi="Palatino Linotype"/>
        </w:rPr>
        <w:t>, con mayor lucidez,</w:t>
      </w:r>
      <w:r w:rsidRPr="00335969">
        <w:rPr>
          <w:rFonts w:ascii="Palatino Linotype" w:hAnsi="Palatino Linotype"/>
        </w:rPr>
        <w:t xml:space="preserve"> recogen el intento de explicación de lo que es el misterio de la existenci</w:t>
      </w:r>
      <w:r>
        <w:rPr>
          <w:rFonts w:ascii="Palatino Linotype" w:hAnsi="Palatino Linotype"/>
        </w:rPr>
        <w:t xml:space="preserve">a y en qué consiste </w:t>
      </w:r>
      <w:r w:rsidR="00704339">
        <w:rPr>
          <w:rFonts w:ascii="Palatino Linotype" w:hAnsi="Palatino Linotype"/>
        </w:rPr>
        <w:t xml:space="preserve">el azar de </w:t>
      </w:r>
      <w:r>
        <w:rPr>
          <w:rFonts w:ascii="Palatino Linotype" w:hAnsi="Palatino Linotype"/>
        </w:rPr>
        <w:t>s</w:t>
      </w:r>
      <w:r w:rsidR="00AD61A8">
        <w:rPr>
          <w:rFonts w:ascii="Palatino Linotype" w:hAnsi="Palatino Linotype"/>
        </w:rPr>
        <w:t>er h</w:t>
      </w:r>
      <w:r w:rsidR="00F6756E">
        <w:rPr>
          <w:rFonts w:ascii="Palatino Linotype" w:hAnsi="Palatino Linotype"/>
        </w:rPr>
        <w:t>ombres</w:t>
      </w:r>
      <w:r w:rsidR="00AD61A8">
        <w:rPr>
          <w:rFonts w:ascii="Palatino Linotype" w:hAnsi="Palatino Linotype"/>
        </w:rPr>
        <w:t>. Y porque creemos en este principio, sabemos que l</w:t>
      </w:r>
      <w:r w:rsidR="0073054B" w:rsidRPr="00335969">
        <w:rPr>
          <w:rFonts w:ascii="Palatino Linotype" w:hAnsi="Palatino Linotype" w:cs="Arial"/>
        </w:rPr>
        <w:t xml:space="preserve">a creatividad ha de dar respuestas que supongan </w:t>
      </w:r>
      <w:r w:rsidR="00F6756E">
        <w:rPr>
          <w:rFonts w:ascii="Palatino Linotype" w:hAnsi="Palatino Linotype" w:cs="Arial"/>
        </w:rPr>
        <w:t>el</w:t>
      </w:r>
      <w:r w:rsidR="004D20A6">
        <w:rPr>
          <w:rFonts w:ascii="Palatino Linotype" w:hAnsi="Palatino Linotype" w:cs="Arial"/>
        </w:rPr>
        <w:t xml:space="preserve"> </w:t>
      </w:r>
      <w:r w:rsidR="00704339" w:rsidRPr="00704339">
        <w:rPr>
          <w:rFonts w:ascii="Palatino Linotype" w:hAnsi="Palatino Linotype" w:cs="Arial"/>
          <w:b/>
        </w:rPr>
        <w:t xml:space="preserve">reavivamiento </w:t>
      </w:r>
      <w:r w:rsidR="0073054B" w:rsidRPr="00704339">
        <w:rPr>
          <w:rFonts w:ascii="Palatino Linotype" w:hAnsi="Palatino Linotype" w:cs="Arial"/>
          <w:b/>
        </w:rPr>
        <w:t>de la ética</w:t>
      </w:r>
      <w:r w:rsidR="00704339">
        <w:rPr>
          <w:rFonts w:ascii="Palatino Linotype" w:hAnsi="Palatino Linotype" w:cs="Arial"/>
        </w:rPr>
        <w:t xml:space="preserve"> y</w:t>
      </w:r>
      <w:r w:rsidR="0073054B" w:rsidRPr="00335969">
        <w:rPr>
          <w:rFonts w:ascii="Palatino Linotype" w:hAnsi="Palatino Linotype" w:cs="Arial"/>
        </w:rPr>
        <w:t xml:space="preserve"> lo</w:t>
      </w:r>
      <w:r w:rsidR="00EE7A3E">
        <w:rPr>
          <w:rFonts w:ascii="Palatino Linotype" w:hAnsi="Palatino Linotype" w:cs="Arial"/>
        </w:rPr>
        <w:t>s valores sociales conculcados</w:t>
      </w:r>
      <w:r w:rsidR="0073054B" w:rsidRPr="00335969">
        <w:rPr>
          <w:rFonts w:ascii="Palatino Linotype" w:hAnsi="Palatino Linotype" w:cs="Arial"/>
        </w:rPr>
        <w:t>.</w:t>
      </w:r>
      <w:r w:rsidR="00AD61A8">
        <w:rPr>
          <w:rFonts w:ascii="Palatino Linotype" w:hAnsi="Palatino Linotype" w:cs="Arial"/>
        </w:rPr>
        <w:t xml:space="preserve"> No pretendemos erigirnos en defensores de ninguna causa que no sea la del hombre y sus derechos</w:t>
      </w:r>
      <w:r w:rsidR="001038CC">
        <w:rPr>
          <w:rFonts w:ascii="Palatino Linotype" w:hAnsi="Palatino Linotype" w:cs="Arial"/>
        </w:rPr>
        <w:t>, desde la reflexión, la creación,</w:t>
      </w:r>
      <w:r w:rsidR="004D20A6">
        <w:rPr>
          <w:rFonts w:ascii="Palatino Linotype" w:hAnsi="Palatino Linotype" w:cs="Arial"/>
        </w:rPr>
        <w:t xml:space="preserve"> </w:t>
      </w:r>
      <w:r w:rsidR="00747610">
        <w:rPr>
          <w:rFonts w:ascii="Palatino Linotype" w:hAnsi="Palatino Linotype" w:cs="Arial"/>
        </w:rPr>
        <w:t>el eclecticismo</w:t>
      </w:r>
      <w:r w:rsidR="001038CC">
        <w:rPr>
          <w:rFonts w:ascii="Palatino Linotype" w:hAnsi="Palatino Linotype" w:cs="Arial"/>
        </w:rPr>
        <w:t xml:space="preserve"> y </w:t>
      </w:r>
      <w:r w:rsidR="00AD61A8">
        <w:rPr>
          <w:rFonts w:ascii="Palatino Linotype" w:hAnsi="Palatino Linotype" w:cs="Arial"/>
        </w:rPr>
        <w:t>la libertad</w:t>
      </w:r>
      <w:r w:rsidR="001038CC">
        <w:rPr>
          <w:rFonts w:ascii="Palatino Linotype" w:hAnsi="Palatino Linotype" w:cs="Arial"/>
        </w:rPr>
        <w:t xml:space="preserve">. </w:t>
      </w:r>
    </w:p>
    <w:p w:rsidR="00F6756E" w:rsidRDefault="00F6756E" w:rsidP="003233E5">
      <w:pPr>
        <w:ind w:firstLine="284"/>
        <w:jc w:val="both"/>
        <w:rPr>
          <w:rFonts w:ascii="Palatino Linotype" w:hAnsi="Palatino Linotype" w:cs="Arial"/>
        </w:rPr>
      </w:pPr>
    </w:p>
    <w:p w:rsidR="003233E5" w:rsidRDefault="001038CC" w:rsidP="003233E5">
      <w:pPr>
        <w:ind w:firstLine="284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La vocación de</w:t>
      </w:r>
      <w:r w:rsidR="00704339">
        <w:rPr>
          <w:rFonts w:ascii="Palatino Linotype" w:hAnsi="Palatino Linotype" w:cs="Arial"/>
        </w:rPr>
        <w:t>l</w:t>
      </w:r>
      <w:r w:rsidR="00861929">
        <w:rPr>
          <w:rFonts w:ascii="Palatino Linotype" w:hAnsi="Palatino Linotype" w:cs="Arial"/>
        </w:rPr>
        <w:t xml:space="preserve"> </w:t>
      </w:r>
      <w:r w:rsidR="00F6756E" w:rsidRPr="00704339">
        <w:rPr>
          <w:rFonts w:ascii="Palatino Linotype" w:hAnsi="Palatino Linotype" w:cs="Arial"/>
          <w:i/>
        </w:rPr>
        <w:t>Humanismo S</w:t>
      </w:r>
      <w:r w:rsidRPr="00704339">
        <w:rPr>
          <w:rFonts w:ascii="Palatino Linotype" w:hAnsi="Palatino Linotype" w:cs="Arial"/>
          <w:i/>
        </w:rPr>
        <w:t>olidario</w:t>
      </w:r>
      <w:r>
        <w:rPr>
          <w:rFonts w:ascii="Palatino Linotype" w:hAnsi="Palatino Linotype" w:cs="Arial"/>
        </w:rPr>
        <w:t xml:space="preserve"> es i</w:t>
      </w:r>
      <w:r w:rsidR="00432A4B">
        <w:rPr>
          <w:rFonts w:ascii="Palatino Linotype" w:hAnsi="Palatino Linotype" w:cs="Arial"/>
        </w:rPr>
        <w:t>ntegradora</w:t>
      </w:r>
      <w:r>
        <w:rPr>
          <w:rFonts w:ascii="Palatino Linotype" w:hAnsi="Palatino Linotype" w:cs="Arial"/>
        </w:rPr>
        <w:t xml:space="preserve">. Nos interesa solo el escritor </w:t>
      </w:r>
      <w:r w:rsidR="00747610">
        <w:rPr>
          <w:rFonts w:ascii="Palatino Linotype" w:hAnsi="Palatino Linotype" w:cs="Arial"/>
        </w:rPr>
        <w:t>que erige</w:t>
      </w:r>
      <w:r w:rsidR="00861929">
        <w:rPr>
          <w:rFonts w:ascii="Palatino Linotype" w:hAnsi="Palatino Linotype" w:cs="Arial"/>
        </w:rPr>
        <w:t xml:space="preserve"> </w:t>
      </w:r>
      <w:r w:rsidR="00747610">
        <w:rPr>
          <w:rFonts w:ascii="Palatino Linotype" w:hAnsi="Palatino Linotype" w:cs="Arial"/>
        </w:rPr>
        <w:t xml:space="preserve">una </w:t>
      </w:r>
      <w:r w:rsidR="00747610" w:rsidRPr="00704339">
        <w:rPr>
          <w:rFonts w:ascii="Palatino Linotype" w:hAnsi="Palatino Linotype" w:cs="Arial"/>
          <w:b/>
        </w:rPr>
        <w:t>mirada universalista</w:t>
      </w:r>
      <w:r w:rsidR="00747610">
        <w:rPr>
          <w:rFonts w:ascii="Palatino Linotype" w:hAnsi="Palatino Linotype" w:cs="Arial"/>
        </w:rPr>
        <w:t>, porque</w:t>
      </w:r>
      <w:r>
        <w:rPr>
          <w:rFonts w:ascii="Palatino Linotype" w:hAnsi="Palatino Linotype" w:cs="Arial"/>
        </w:rPr>
        <w:t xml:space="preserve"> este espíritu conciliador y armónico es el eje</w:t>
      </w:r>
      <w:r w:rsidR="00F6756E">
        <w:rPr>
          <w:rFonts w:ascii="Palatino Linotype" w:hAnsi="Palatino Linotype" w:cs="Arial"/>
        </w:rPr>
        <w:t xml:space="preserve"> medular que</w:t>
      </w:r>
      <w:r w:rsidR="004D20A6">
        <w:rPr>
          <w:rFonts w:ascii="Palatino Linotype" w:hAnsi="Palatino Linotype" w:cs="Arial"/>
        </w:rPr>
        <w:t xml:space="preserve"> </w:t>
      </w:r>
      <w:r w:rsidR="003233E5">
        <w:rPr>
          <w:rFonts w:ascii="Palatino Linotype" w:hAnsi="Palatino Linotype" w:cs="Arial"/>
        </w:rPr>
        <w:t>impulsa</w:t>
      </w:r>
      <w:r w:rsidR="00F6756E">
        <w:rPr>
          <w:rFonts w:ascii="Palatino Linotype" w:hAnsi="Palatino Linotype" w:cs="Arial"/>
        </w:rPr>
        <w:t xml:space="preserve"> nuestra acción</w:t>
      </w:r>
      <w:r w:rsidR="004D20A6">
        <w:rPr>
          <w:rFonts w:ascii="Palatino Linotype" w:hAnsi="Palatino Linotype" w:cs="Arial"/>
        </w:rPr>
        <w:t xml:space="preserve"> </w:t>
      </w:r>
      <w:r w:rsidR="00F6756E">
        <w:rPr>
          <w:rFonts w:ascii="Palatino Linotype" w:hAnsi="Palatino Linotype" w:cs="Arial"/>
        </w:rPr>
        <w:t>transformadora</w:t>
      </w:r>
      <w:r w:rsidR="003233E5">
        <w:rPr>
          <w:rFonts w:ascii="Palatino Linotype" w:hAnsi="Palatino Linotype" w:cs="Arial"/>
        </w:rPr>
        <w:t>. No podemos engolfarnos solitarios, sin rumbo, como buques perdidos, esperando</w:t>
      </w:r>
      <w:r>
        <w:rPr>
          <w:rFonts w:ascii="Palatino Linotype" w:hAnsi="Palatino Linotype" w:cs="Arial"/>
        </w:rPr>
        <w:t xml:space="preserve"> que las </w:t>
      </w:r>
      <w:r w:rsidR="003233E5">
        <w:rPr>
          <w:rFonts w:ascii="Palatino Linotype" w:hAnsi="Palatino Linotype" w:cs="Arial"/>
        </w:rPr>
        <w:t xml:space="preserve">necias </w:t>
      </w:r>
      <w:r>
        <w:rPr>
          <w:rFonts w:ascii="Palatino Linotype" w:hAnsi="Palatino Linotype" w:cs="Arial"/>
        </w:rPr>
        <w:t>olas nos desguacen</w:t>
      </w:r>
      <w:r w:rsidR="003233E5">
        <w:rPr>
          <w:rFonts w:ascii="Palatino Linotype" w:hAnsi="Palatino Linotype" w:cs="Arial"/>
        </w:rPr>
        <w:t xml:space="preserve">. </w:t>
      </w:r>
      <w:r w:rsidR="00B403D7">
        <w:rPr>
          <w:rFonts w:ascii="Palatino Linotype" w:hAnsi="Palatino Linotype" w:cs="Arial"/>
        </w:rPr>
        <w:t xml:space="preserve">Estas son aguas </w:t>
      </w:r>
      <w:r w:rsidR="003233E5">
        <w:rPr>
          <w:rFonts w:ascii="Palatino Linotype" w:hAnsi="Palatino Linotype" w:cs="Arial"/>
        </w:rPr>
        <w:t xml:space="preserve">que </w:t>
      </w:r>
      <w:r w:rsidR="00747610">
        <w:rPr>
          <w:rFonts w:ascii="Palatino Linotype" w:hAnsi="Palatino Linotype" w:cs="Arial"/>
        </w:rPr>
        <w:t>a todos nos dan vida</w:t>
      </w:r>
      <w:r w:rsidR="003233E5">
        <w:rPr>
          <w:rFonts w:ascii="Palatino Linotype" w:hAnsi="Palatino Linotype" w:cs="Arial"/>
        </w:rPr>
        <w:t>; por ello reclamamos l</w:t>
      </w:r>
      <w:r w:rsidR="0073054B" w:rsidRPr="00335969">
        <w:rPr>
          <w:rFonts w:ascii="Palatino Linotype" w:hAnsi="Palatino Linotype" w:cs="Arial"/>
        </w:rPr>
        <w:t>a universalidad del compromiso</w:t>
      </w:r>
      <w:r w:rsidR="003233E5">
        <w:rPr>
          <w:rFonts w:ascii="Palatino Linotype" w:hAnsi="Palatino Linotype" w:cs="Arial"/>
        </w:rPr>
        <w:t>; el sentimiento unánime de que ningún hombre es mejor que otro hombre por pensar de manera distinta, o ser distinto en</w:t>
      </w:r>
      <w:r w:rsidR="0073054B" w:rsidRPr="00335969">
        <w:rPr>
          <w:rFonts w:ascii="Palatino Linotype" w:hAnsi="Palatino Linotype" w:cs="Arial"/>
        </w:rPr>
        <w:t xml:space="preserve"> género, r</w:t>
      </w:r>
      <w:r w:rsidR="003233E5">
        <w:rPr>
          <w:rFonts w:ascii="Palatino Linotype" w:hAnsi="Palatino Linotype" w:cs="Arial"/>
        </w:rPr>
        <w:t>aza, condición</w:t>
      </w:r>
      <w:r w:rsidR="0073054B" w:rsidRPr="00335969">
        <w:rPr>
          <w:rFonts w:ascii="Palatino Linotype" w:hAnsi="Palatino Linotype" w:cs="Arial"/>
        </w:rPr>
        <w:t xml:space="preserve">, </w:t>
      </w:r>
      <w:r w:rsidR="00B403D7">
        <w:rPr>
          <w:rFonts w:ascii="Palatino Linotype" w:hAnsi="Palatino Linotype" w:cs="Arial"/>
        </w:rPr>
        <w:t>convicción</w:t>
      </w:r>
      <w:r w:rsidR="00861929">
        <w:rPr>
          <w:rFonts w:ascii="Palatino Linotype" w:hAnsi="Palatino Linotype" w:cs="Arial"/>
        </w:rPr>
        <w:t xml:space="preserve"> </w:t>
      </w:r>
      <w:r w:rsidR="00B403D7">
        <w:rPr>
          <w:rFonts w:ascii="Palatino Linotype" w:hAnsi="Palatino Linotype" w:cs="Arial"/>
        </w:rPr>
        <w:t>o creencia</w:t>
      </w:r>
      <w:r w:rsidR="003233E5">
        <w:rPr>
          <w:rFonts w:ascii="Palatino Linotype" w:hAnsi="Palatino Linotype" w:cs="Arial"/>
        </w:rPr>
        <w:t xml:space="preserve">. </w:t>
      </w:r>
    </w:p>
    <w:p w:rsidR="00F6756E" w:rsidRDefault="00F6756E" w:rsidP="003233E5">
      <w:pPr>
        <w:ind w:firstLine="284"/>
        <w:jc w:val="both"/>
        <w:rPr>
          <w:rFonts w:ascii="Palatino Linotype" w:hAnsi="Palatino Linotype" w:cs="Arial"/>
        </w:rPr>
      </w:pPr>
    </w:p>
    <w:p w:rsidR="00432A4B" w:rsidRDefault="003233E5" w:rsidP="00432A4B">
      <w:pPr>
        <w:ind w:firstLine="284"/>
        <w:jc w:val="both"/>
        <w:rPr>
          <w:rFonts w:ascii="Palatino Linotype" w:hAnsi="Palatino Linotype" w:cs="Arial"/>
        </w:rPr>
      </w:pPr>
      <w:r w:rsidRPr="00704339">
        <w:rPr>
          <w:rFonts w:ascii="Palatino Linotype" w:hAnsi="Palatino Linotype" w:cs="Arial"/>
          <w:i/>
        </w:rPr>
        <w:t>Humanismo solidario</w:t>
      </w:r>
      <w:r w:rsidR="00861929">
        <w:rPr>
          <w:rFonts w:ascii="Palatino Linotype" w:hAnsi="Palatino Linotype" w:cs="Arial"/>
          <w:i/>
        </w:rPr>
        <w:t xml:space="preserve"> </w:t>
      </w:r>
      <w:r w:rsidR="0073054B" w:rsidRPr="00335969">
        <w:rPr>
          <w:rFonts w:ascii="Palatino Linotype" w:hAnsi="Palatino Linotype" w:cs="Arial"/>
        </w:rPr>
        <w:t xml:space="preserve">hunde sus raíces en la igualdad, la solidaridad y la fraternidad </w:t>
      </w:r>
      <w:r w:rsidR="00747610">
        <w:rPr>
          <w:rFonts w:ascii="Palatino Linotype" w:hAnsi="Palatino Linotype" w:cs="Arial"/>
        </w:rPr>
        <w:t>entre los pueblos;</w:t>
      </w:r>
      <w:r>
        <w:rPr>
          <w:rFonts w:ascii="Palatino Linotype" w:hAnsi="Palatino Linotype" w:cs="Arial"/>
        </w:rPr>
        <w:t xml:space="preserve"> en el contexto </w:t>
      </w:r>
      <w:r w:rsidR="0073054B" w:rsidRPr="00335969">
        <w:rPr>
          <w:rFonts w:ascii="Palatino Linotype" w:hAnsi="Palatino Linotype" w:cs="Arial"/>
        </w:rPr>
        <w:t xml:space="preserve">de un marco social y democrático que garantice los derechos y obligaciones del </w:t>
      </w:r>
      <w:r>
        <w:rPr>
          <w:rFonts w:ascii="Palatino Linotype" w:hAnsi="Palatino Linotype" w:cs="Arial"/>
        </w:rPr>
        <w:t>individuo con la sociedad</w:t>
      </w:r>
      <w:r w:rsidR="00B403D7">
        <w:rPr>
          <w:rFonts w:ascii="Palatino Linotype" w:hAnsi="Palatino Linotype" w:cs="Arial"/>
        </w:rPr>
        <w:t>,</w:t>
      </w:r>
      <w:r>
        <w:rPr>
          <w:rFonts w:ascii="Palatino Linotype" w:hAnsi="Palatino Linotype" w:cs="Arial"/>
        </w:rPr>
        <w:t xml:space="preserve"> y de la sociedad</w:t>
      </w:r>
      <w:r w:rsidR="0073054B" w:rsidRPr="00335969">
        <w:rPr>
          <w:rFonts w:ascii="Palatino Linotype" w:hAnsi="Palatino Linotype" w:cs="Arial"/>
        </w:rPr>
        <w:t xml:space="preserve"> con los individuos</w:t>
      </w:r>
      <w:r>
        <w:rPr>
          <w:rFonts w:ascii="Palatino Linotype" w:hAnsi="Palatino Linotype" w:cs="Arial"/>
        </w:rPr>
        <w:t xml:space="preserve">, recabando un horizonte en que </w:t>
      </w:r>
      <w:r w:rsidR="00AA51BE">
        <w:rPr>
          <w:rFonts w:ascii="Palatino Linotype" w:hAnsi="Palatino Linotype" w:cs="Arial"/>
        </w:rPr>
        <w:t>la</w:t>
      </w:r>
      <w:r w:rsidR="0073054B" w:rsidRPr="00335969">
        <w:rPr>
          <w:rFonts w:ascii="Palatino Linotype" w:hAnsi="Palatino Linotype" w:cs="Arial"/>
        </w:rPr>
        <w:t xml:space="preserve"> nacionalidad </w:t>
      </w:r>
      <w:r w:rsidR="00AA51BE">
        <w:rPr>
          <w:rFonts w:ascii="Palatino Linotype" w:hAnsi="Palatino Linotype" w:cs="Arial"/>
        </w:rPr>
        <w:t xml:space="preserve">o cualquier identidad ingénita no </w:t>
      </w:r>
      <w:r w:rsidR="0073054B" w:rsidRPr="00335969">
        <w:rPr>
          <w:rFonts w:ascii="Palatino Linotype" w:hAnsi="Palatino Linotype" w:cs="Arial"/>
        </w:rPr>
        <w:t xml:space="preserve">aporta ni merma atributos, sino que es un mero accidente del </w:t>
      </w:r>
      <w:r w:rsidR="0073054B" w:rsidRPr="00335969">
        <w:rPr>
          <w:rFonts w:ascii="Palatino Linotype" w:hAnsi="Palatino Linotype" w:cs="Arial"/>
          <w:i/>
        </w:rPr>
        <w:t>ser</w:t>
      </w:r>
      <w:r w:rsidR="0073054B" w:rsidRPr="00335969">
        <w:rPr>
          <w:rFonts w:ascii="Palatino Linotype" w:hAnsi="Palatino Linotype" w:cs="Arial"/>
        </w:rPr>
        <w:t xml:space="preserve">. El concepto de </w:t>
      </w:r>
      <w:r w:rsidR="0073054B" w:rsidRPr="00335969">
        <w:rPr>
          <w:rFonts w:ascii="Palatino Linotype" w:hAnsi="Palatino Linotype" w:cs="Arial"/>
          <w:b/>
        </w:rPr>
        <w:t>la vida como bien supremo</w:t>
      </w:r>
      <w:r w:rsidR="005E6B5C" w:rsidRPr="00335969">
        <w:rPr>
          <w:rFonts w:ascii="Palatino Linotype" w:hAnsi="Palatino Linotype" w:cs="Arial"/>
        </w:rPr>
        <w:t xml:space="preserve"> no es discutible;</w:t>
      </w:r>
      <w:r w:rsidR="0073054B" w:rsidRPr="00335969">
        <w:rPr>
          <w:rFonts w:ascii="Palatino Linotype" w:hAnsi="Palatino Linotype" w:cs="Arial"/>
        </w:rPr>
        <w:t xml:space="preserve"> y nadie, por mucho poder que atesore temporalmente, puede arrogarse prerrogativa alguna que induzca a la humillación del individuo ni a la exclusión social de las colectividades. </w:t>
      </w:r>
      <w:r w:rsidR="00AA51BE">
        <w:rPr>
          <w:rFonts w:ascii="Palatino Linotype" w:hAnsi="Palatino Linotype" w:cs="Arial"/>
        </w:rPr>
        <w:t xml:space="preserve">Y tampoco es discutible, o no debiera serlo, la exigencia de responder con la </w:t>
      </w:r>
      <w:r w:rsidR="00FC0EE4">
        <w:rPr>
          <w:rFonts w:ascii="Palatino Linotype" w:hAnsi="Palatino Linotype" w:cs="Arial"/>
        </w:rPr>
        <w:t xml:space="preserve">efectividad de la </w:t>
      </w:r>
      <w:r w:rsidR="00AA51BE">
        <w:rPr>
          <w:rFonts w:ascii="Palatino Linotype" w:hAnsi="Palatino Linotype" w:cs="Arial"/>
        </w:rPr>
        <w:t xml:space="preserve">verdad </w:t>
      </w:r>
      <w:r w:rsidR="00B403D7">
        <w:rPr>
          <w:rFonts w:ascii="Palatino Linotype" w:hAnsi="Palatino Linotype" w:cs="Arial"/>
        </w:rPr>
        <w:t xml:space="preserve">a </w:t>
      </w:r>
      <w:r w:rsidR="00432A4B">
        <w:rPr>
          <w:rFonts w:ascii="Palatino Linotype" w:hAnsi="Palatino Linotype" w:cs="Arial"/>
        </w:rPr>
        <w:t>toda</w:t>
      </w:r>
      <w:r w:rsidR="00861929">
        <w:rPr>
          <w:rFonts w:ascii="Palatino Linotype" w:hAnsi="Palatino Linotype" w:cs="Arial"/>
        </w:rPr>
        <w:t xml:space="preserve"> </w:t>
      </w:r>
      <w:r w:rsidR="00B403D7">
        <w:rPr>
          <w:rFonts w:ascii="Palatino Linotype" w:hAnsi="Palatino Linotype" w:cs="Arial"/>
        </w:rPr>
        <w:t>oferta</w:t>
      </w:r>
      <w:r w:rsidR="00432A4B">
        <w:rPr>
          <w:rFonts w:ascii="Palatino Linotype" w:hAnsi="Palatino Linotype" w:cs="Arial"/>
        </w:rPr>
        <w:t xml:space="preserve"> teórica</w:t>
      </w:r>
      <w:r w:rsidR="00AA51BE">
        <w:rPr>
          <w:rFonts w:ascii="Palatino Linotype" w:hAnsi="Palatino Linotype" w:cs="Arial"/>
        </w:rPr>
        <w:t xml:space="preserve">. La farragosa divergencia </w:t>
      </w:r>
      <w:r w:rsidR="00432A4B">
        <w:rPr>
          <w:rFonts w:ascii="Palatino Linotype" w:hAnsi="Palatino Linotype" w:cs="Arial"/>
        </w:rPr>
        <w:t>entre lo</w:t>
      </w:r>
      <w:r w:rsidR="00AA51BE">
        <w:rPr>
          <w:rFonts w:ascii="Palatino Linotype" w:hAnsi="Palatino Linotype" w:cs="Arial"/>
        </w:rPr>
        <w:t xml:space="preserve"> prometido y lo cumplido des</w:t>
      </w:r>
      <w:r w:rsidR="00432A4B">
        <w:rPr>
          <w:rFonts w:ascii="Palatino Linotype" w:hAnsi="Palatino Linotype" w:cs="Arial"/>
        </w:rPr>
        <w:t xml:space="preserve">virtúa la eficacia de la </w:t>
      </w:r>
      <w:r w:rsidR="00AA51BE">
        <w:rPr>
          <w:rFonts w:ascii="Palatino Linotype" w:hAnsi="Palatino Linotype" w:cs="Arial"/>
        </w:rPr>
        <w:t>palabra</w:t>
      </w:r>
      <w:r w:rsidR="00432A4B">
        <w:rPr>
          <w:rFonts w:ascii="Palatino Linotype" w:hAnsi="Palatino Linotype" w:cs="Arial"/>
        </w:rPr>
        <w:t xml:space="preserve"> y vuelve inane su autoridad para debatir los grandes temas económicos, sociales </w:t>
      </w:r>
      <w:r w:rsidR="00F6756E">
        <w:rPr>
          <w:rFonts w:ascii="Palatino Linotype" w:hAnsi="Palatino Linotype" w:cs="Arial"/>
        </w:rPr>
        <w:t>y políticos. ¡Y qué ligeramente</w:t>
      </w:r>
      <w:r w:rsidR="00747610">
        <w:rPr>
          <w:rFonts w:ascii="Palatino Linotype" w:hAnsi="Palatino Linotype" w:cs="Arial"/>
        </w:rPr>
        <w:t xml:space="preserve"> habla</w:t>
      </w:r>
      <w:r w:rsidR="00F6756E">
        <w:rPr>
          <w:rFonts w:ascii="Palatino Linotype" w:hAnsi="Palatino Linotype" w:cs="Arial"/>
        </w:rPr>
        <w:t>mos</w:t>
      </w:r>
      <w:r w:rsidR="00432A4B">
        <w:rPr>
          <w:rFonts w:ascii="Palatino Linotype" w:hAnsi="Palatino Linotype" w:cs="Arial"/>
        </w:rPr>
        <w:t xml:space="preserve"> de la ficción de la literatura</w:t>
      </w:r>
      <w:r w:rsidR="00B403D7">
        <w:rPr>
          <w:rFonts w:ascii="Palatino Linotype" w:hAnsi="Palatino Linotype" w:cs="Arial"/>
        </w:rPr>
        <w:t>!</w:t>
      </w:r>
    </w:p>
    <w:p w:rsidR="00F6756E" w:rsidRDefault="00F6756E" w:rsidP="00432A4B">
      <w:pPr>
        <w:ind w:firstLine="284"/>
        <w:jc w:val="both"/>
        <w:rPr>
          <w:rFonts w:ascii="Palatino Linotype" w:hAnsi="Palatino Linotype" w:cs="Arial"/>
        </w:rPr>
      </w:pPr>
    </w:p>
    <w:p w:rsidR="000B7E66" w:rsidRDefault="000B7E66" w:rsidP="00432A4B">
      <w:pPr>
        <w:ind w:firstLine="284"/>
        <w:jc w:val="both"/>
        <w:rPr>
          <w:rFonts w:ascii="Palatino Linotype" w:hAnsi="Palatino Linotype" w:cs="Arial"/>
        </w:rPr>
      </w:pPr>
    </w:p>
    <w:p w:rsidR="000B7E66" w:rsidRDefault="000B7E66" w:rsidP="00432A4B">
      <w:pPr>
        <w:ind w:firstLine="284"/>
        <w:jc w:val="both"/>
        <w:rPr>
          <w:rFonts w:ascii="Palatino Linotype" w:hAnsi="Palatino Linotype" w:cs="Arial"/>
        </w:rPr>
      </w:pPr>
    </w:p>
    <w:p w:rsidR="000B7E66" w:rsidRDefault="000B7E66" w:rsidP="00432A4B">
      <w:pPr>
        <w:ind w:firstLine="284"/>
        <w:jc w:val="both"/>
        <w:rPr>
          <w:rFonts w:ascii="Palatino Linotype" w:hAnsi="Palatino Linotype" w:cs="Arial"/>
        </w:rPr>
      </w:pPr>
    </w:p>
    <w:p w:rsidR="000B7E66" w:rsidRDefault="000B7E66" w:rsidP="00432A4B">
      <w:pPr>
        <w:ind w:firstLine="284"/>
        <w:jc w:val="both"/>
        <w:rPr>
          <w:rFonts w:ascii="Palatino Linotype" w:hAnsi="Palatino Linotype" w:cs="Arial"/>
        </w:rPr>
      </w:pPr>
    </w:p>
    <w:p w:rsidR="000B7E66" w:rsidRDefault="000B7E66" w:rsidP="00432A4B">
      <w:pPr>
        <w:ind w:firstLine="284"/>
        <w:jc w:val="both"/>
        <w:rPr>
          <w:rFonts w:ascii="Palatino Linotype" w:hAnsi="Palatino Linotype" w:cs="Arial"/>
        </w:rPr>
      </w:pPr>
    </w:p>
    <w:p w:rsidR="000B7E66" w:rsidRDefault="000B7E66" w:rsidP="00432A4B">
      <w:pPr>
        <w:ind w:firstLine="284"/>
        <w:jc w:val="both"/>
        <w:rPr>
          <w:rFonts w:ascii="Palatino Linotype" w:hAnsi="Palatino Linotype" w:cs="Arial"/>
        </w:rPr>
      </w:pPr>
    </w:p>
    <w:p w:rsidR="0073054B" w:rsidRPr="00335969" w:rsidRDefault="0073054B" w:rsidP="00432A4B">
      <w:pPr>
        <w:ind w:firstLine="284"/>
        <w:jc w:val="both"/>
        <w:rPr>
          <w:rFonts w:ascii="Palatino Linotype" w:hAnsi="Palatino Linotype" w:cs="Arial"/>
        </w:rPr>
      </w:pPr>
      <w:r w:rsidRPr="00335969">
        <w:rPr>
          <w:rFonts w:ascii="Palatino Linotype" w:hAnsi="Palatino Linotype" w:cs="Arial"/>
        </w:rPr>
        <w:t>Desde el coraz</w:t>
      </w:r>
      <w:r w:rsidR="00432A4B">
        <w:rPr>
          <w:rFonts w:ascii="Palatino Linotype" w:hAnsi="Palatino Linotype" w:cs="Arial"/>
        </w:rPr>
        <w:t>ón de la P</w:t>
      </w:r>
      <w:r w:rsidR="005E6B5C" w:rsidRPr="00335969">
        <w:rPr>
          <w:rFonts w:ascii="Palatino Linotype" w:hAnsi="Palatino Linotype" w:cs="Arial"/>
        </w:rPr>
        <w:t>oética, entendida</w:t>
      </w:r>
      <w:r w:rsidRPr="00335969">
        <w:rPr>
          <w:rFonts w:ascii="Palatino Linotype" w:hAnsi="Palatino Linotype" w:cs="Arial"/>
        </w:rPr>
        <w:t xml:space="preserve"> en su acepción helénica</w:t>
      </w:r>
      <w:r w:rsidR="00432A4B">
        <w:rPr>
          <w:rFonts w:ascii="Palatino Linotype" w:hAnsi="Palatino Linotype" w:cs="Arial"/>
        </w:rPr>
        <w:t xml:space="preserve"> como relación inequívoca entre lenguaje y pensamiento</w:t>
      </w:r>
      <w:r w:rsidRPr="00335969">
        <w:rPr>
          <w:rFonts w:ascii="Palatino Linotype" w:hAnsi="Palatino Linotype" w:cs="Arial"/>
        </w:rPr>
        <w:t xml:space="preserve">, los componentes de </w:t>
      </w:r>
      <w:r w:rsidR="00337D1A" w:rsidRPr="00337D1A">
        <w:rPr>
          <w:rFonts w:ascii="Palatino Linotype" w:hAnsi="Palatino Linotype" w:cs="Arial"/>
          <w:b/>
          <w:i/>
        </w:rPr>
        <w:t>Humanismo solidario</w:t>
      </w:r>
      <w:r w:rsidR="00861929">
        <w:rPr>
          <w:rFonts w:ascii="Palatino Linotype" w:hAnsi="Palatino Linotype" w:cs="Arial"/>
          <w:b/>
          <w:i/>
        </w:rPr>
        <w:t xml:space="preserve"> </w:t>
      </w:r>
      <w:r w:rsidRPr="00335969">
        <w:rPr>
          <w:rFonts w:ascii="Palatino Linotype" w:hAnsi="Palatino Linotype" w:cs="Arial"/>
        </w:rPr>
        <w:t>propugnamos el siguiente</w:t>
      </w:r>
    </w:p>
    <w:p w:rsidR="0073054B" w:rsidRDefault="0073054B" w:rsidP="0073054B">
      <w:pPr>
        <w:ind w:left="284"/>
        <w:jc w:val="both"/>
        <w:rPr>
          <w:rFonts w:ascii="Palatino Linotype" w:hAnsi="Palatino Linotype" w:cs="Arial"/>
        </w:rPr>
      </w:pPr>
    </w:p>
    <w:p w:rsidR="000B7E66" w:rsidRDefault="000B7E66" w:rsidP="0073054B">
      <w:pPr>
        <w:ind w:left="284"/>
        <w:jc w:val="both"/>
        <w:rPr>
          <w:rFonts w:ascii="Palatino Linotype" w:hAnsi="Palatino Linotype" w:cs="Arial"/>
        </w:rPr>
      </w:pPr>
    </w:p>
    <w:p w:rsidR="00F6756E" w:rsidRPr="00335969" w:rsidRDefault="00F6756E" w:rsidP="0073054B">
      <w:pPr>
        <w:ind w:left="284"/>
        <w:jc w:val="both"/>
        <w:rPr>
          <w:rFonts w:ascii="Palatino Linotype" w:hAnsi="Palatino Linotype" w:cs="Arial"/>
        </w:rPr>
      </w:pPr>
    </w:p>
    <w:p w:rsidR="0073054B" w:rsidRPr="000B7E66" w:rsidRDefault="0073054B" w:rsidP="0073054B">
      <w:pPr>
        <w:jc w:val="center"/>
        <w:rPr>
          <w:rFonts w:ascii="Palatino Linotype" w:hAnsi="Palatino Linotype" w:cs="Arial"/>
          <w:b/>
          <w:sz w:val="44"/>
          <w:szCs w:val="44"/>
        </w:rPr>
      </w:pPr>
      <w:r w:rsidRPr="000B7E66">
        <w:rPr>
          <w:rFonts w:ascii="Palatino Linotype" w:hAnsi="Palatino Linotype" w:cs="Arial"/>
          <w:b/>
          <w:sz w:val="44"/>
          <w:szCs w:val="44"/>
        </w:rPr>
        <w:t>MANIFIESTO</w:t>
      </w:r>
    </w:p>
    <w:p w:rsidR="0073054B" w:rsidRDefault="0073054B" w:rsidP="0073054B">
      <w:pPr>
        <w:jc w:val="both"/>
        <w:rPr>
          <w:rFonts w:ascii="Palatino Linotype" w:hAnsi="Palatino Linotype" w:cs="Arial"/>
          <w:b/>
        </w:rPr>
      </w:pPr>
    </w:p>
    <w:p w:rsidR="000B7E66" w:rsidRPr="00335969" w:rsidRDefault="000B7E66" w:rsidP="0073054B">
      <w:pPr>
        <w:jc w:val="both"/>
        <w:rPr>
          <w:rFonts w:ascii="Palatino Linotype" w:hAnsi="Palatino Linotype" w:cs="Arial"/>
          <w:b/>
        </w:rPr>
      </w:pPr>
    </w:p>
    <w:p w:rsidR="00532D75" w:rsidRPr="00F6756E" w:rsidRDefault="00532D75" w:rsidP="00532D75">
      <w:pPr>
        <w:jc w:val="both"/>
        <w:rPr>
          <w:rFonts w:ascii="Palatino Linotype" w:hAnsi="Palatino Linotype" w:cs="Arial"/>
        </w:rPr>
      </w:pPr>
      <w:r w:rsidRPr="00F6756E">
        <w:rPr>
          <w:rFonts w:ascii="Palatino Linotype" w:hAnsi="Palatino Linotype" w:cs="Arial"/>
        </w:rPr>
        <w:t xml:space="preserve">1.- </w:t>
      </w:r>
      <w:r w:rsidR="0073054B" w:rsidRPr="00F6756E">
        <w:rPr>
          <w:rFonts w:ascii="Palatino Linotype" w:hAnsi="Palatino Linotype" w:cs="Arial"/>
        </w:rPr>
        <w:t>Reconocemos al</w:t>
      </w:r>
      <w:r w:rsidR="00861929">
        <w:rPr>
          <w:rFonts w:ascii="Palatino Linotype" w:hAnsi="Palatino Linotype" w:cs="Arial"/>
        </w:rPr>
        <w:t xml:space="preserve"> </w:t>
      </w:r>
      <w:r w:rsidR="0073054B" w:rsidRPr="006214F4">
        <w:rPr>
          <w:rFonts w:ascii="Palatino Linotype" w:hAnsi="Palatino Linotype" w:cs="Arial"/>
          <w:i/>
        </w:rPr>
        <w:t>ser</w:t>
      </w:r>
      <w:r w:rsidR="0073054B" w:rsidRPr="006214F4">
        <w:rPr>
          <w:rFonts w:ascii="Palatino Linotype" w:hAnsi="Palatino Linotype" w:cs="Arial"/>
        </w:rPr>
        <w:t xml:space="preserve"> humano</w:t>
      </w:r>
      <w:r w:rsidR="0073054B" w:rsidRPr="00F6756E">
        <w:rPr>
          <w:rFonts w:ascii="Palatino Linotype" w:hAnsi="Palatino Linotype" w:cs="Arial"/>
        </w:rPr>
        <w:t xml:space="preserve"> como sujet</w:t>
      </w:r>
      <w:r w:rsidR="005E6B5C" w:rsidRPr="00F6756E">
        <w:rPr>
          <w:rFonts w:ascii="Palatino Linotype" w:hAnsi="Palatino Linotype" w:cs="Arial"/>
        </w:rPr>
        <w:t xml:space="preserve">o </w:t>
      </w:r>
      <w:r w:rsidR="00747610" w:rsidRPr="00F6756E">
        <w:rPr>
          <w:rFonts w:ascii="Palatino Linotype" w:hAnsi="Palatino Linotype" w:cs="Arial"/>
        </w:rPr>
        <w:t xml:space="preserve">válido </w:t>
      </w:r>
      <w:r w:rsidR="005E6B5C" w:rsidRPr="00F6756E">
        <w:rPr>
          <w:rFonts w:ascii="Palatino Linotype" w:hAnsi="Palatino Linotype" w:cs="Arial"/>
        </w:rPr>
        <w:t>de aprendizaje</w:t>
      </w:r>
      <w:r w:rsidRPr="00F6756E">
        <w:rPr>
          <w:rFonts w:ascii="Palatino Linotype" w:hAnsi="Palatino Linotype" w:cs="Arial"/>
        </w:rPr>
        <w:t xml:space="preserve"> en sociedad</w:t>
      </w:r>
      <w:r w:rsidR="00DD4810" w:rsidRPr="00F6756E">
        <w:rPr>
          <w:rFonts w:ascii="Palatino Linotype" w:hAnsi="Palatino Linotype" w:cs="Arial"/>
        </w:rPr>
        <w:t>,</w:t>
      </w:r>
      <w:r w:rsidR="00861929">
        <w:rPr>
          <w:rFonts w:ascii="Palatino Linotype" w:hAnsi="Palatino Linotype" w:cs="Arial"/>
        </w:rPr>
        <w:t xml:space="preserve"> </w:t>
      </w:r>
      <w:r w:rsidR="005E6B5C" w:rsidRPr="00F6756E">
        <w:rPr>
          <w:rFonts w:ascii="Palatino Linotype" w:hAnsi="Palatino Linotype" w:cs="Arial"/>
        </w:rPr>
        <w:t>y la utopía como</w:t>
      </w:r>
      <w:r w:rsidR="00861929">
        <w:rPr>
          <w:rFonts w:ascii="Palatino Linotype" w:hAnsi="Palatino Linotype" w:cs="Arial"/>
        </w:rPr>
        <w:t xml:space="preserve"> </w:t>
      </w:r>
      <w:r w:rsidR="00DD4810" w:rsidRPr="00F6756E">
        <w:rPr>
          <w:rFonts w:ascii="Palatino Linotype" w:hAnsi="Palatino Linotype" w:cs="Arial"/>
        </w:rPr>
        <w:t xml:space="preserve">espacio y </w:t>
      </w:r>
      <w:r w:rsidR="00512B07" w:rsidRPr="00F6756E">
        <w:rPr>
          <w:rFonts w:ascii="Palatino Linotype" w:hAnsi="Palatino Linotype" w:cs="Arial"/>
        </w:rPr>
        <w:t xml:space="preserve">alternativa </w:t>
      </w:r>
      <w:r w:rsidR="005C5ECC" w:rsidRPr="00F6756E">
        <w:rPr>
          <w:rFonts w:ascii="Palatino Linotype" w:hAnsi="Palatino Linotype" w:cs="Arial"/>
        </w:rPr>
        <w:t>del conocimiento. A</w:t>
      </w:r>
      <w:r w:rsidR="0073054B" w:rsidRPr="00F6756E">
        <w:rPr>
          <w:rFonts w:ascii="Palatino Linotype" w:hAnsi="Palatino Linotype" w:cs="Arial"/>
        </w:rPr>
        <w:t>spiramos</w:t>
      </w:r>
      <w:r w:rsidR="00DD4810" w:rsidRPr="00F6756E">
        <w:rPr>
          <w:rFonts w:ascii="Palatino Linotype" w:hAnsi="Palatino Linotype" w:cs="Arial"/>
        </w:rPr>
        <w:t xml:space="preserve"> a la construcción de una </w:t>
      </w:r>
      <w:r w:rsidR="0073054B" w:rsidRPr="006214F4">
        <w:rPr>
          <w:rFonts w:ascii="Palatino Linotype" w:hAnsi="Palatino Linotype" w:cs="Arial"/>
          <w:b/>
        </w:rPr>
        <w:t>subjetividad</w:t>
      </w:r>
      <w:r w:rsidR="00512B07" w:rsidRPr="006214F4">
        <w:rPr>
          <w:rFonts w:ascii="Palatino Linotype" w:hAnsi="Palatino Linotype" w:cs="Arial"/>
          <w:b/>
        </w:rPr>
        <w:t xml:space="preserve"> encaminada a la reconquista de</w:t>
      </w:r>
      <w:r w:rsidR="00B403D7" w:rsidRPr="006214F4">
        <w:rPr>
          <w:rFonts w:ascii="Palatino Linotype" w:hAnsi="Palatino Linotype" w:cs="Arial"/>
          <w:b/>
        </w:rPr>
        <w:t>l</w:t>
      </w:r>
      <w:r w:rsidR="00861929">
        <w:rPr>
          <w:rFonts w:ascii="Palatino Linotype" w:hAnsi="Palatino Linotype" w:cs="Arial"/>
          <w:b/>
        </w:rPr>
        <w:t xml:space="preserve"> </w:t>
      </w:r>
      <w:r w:rsidR="0073054B" w:rsidRPr="006214F4">
        <w:rPr>
          <w:rFonts w:ascii="Palatino Linotype" w:hAnsi="Palatino Linotype" w:cs="Arial"/>
          <w:b/>
          <w:i/>
        </w:rPr>
        <w:t>ser</w:t>
      </w:r>
      <w:r w:rsidR="0073054B" w:rsidRPr="00F6756E">
        <w:rPr>
          <w:rFonts w:ascii="Palatino Linotype" w:hAnsi="Palatino Linotype" w:cs="Arial"/>
        </w:rPr>
        <w:t>, en donde se</w:t>
      </w:r>
      <w:r w:rsidR="000D51B8" w:rsidRPr="00F6756E">
        <w:rPr>
          <w:rFonts w:ascii="Palatino Linotype" w:hAnsi="Palatino Linotype" w:cs="Arial"/>
        </w:rPr>
        <w:t>a</w:t>
      </w:r>
      <w:r w:rsidR="0073054B" w:rsidRPr="00F6756E">
        <w:rPr>
          <w:rFonts w:ascii="Palatino Linotype" w:hAnsi="Palatino Linotype" w:cs="Arial"/>
        </w:rPr>
        <w:t xml:space="preserve"> universal </w:t>
      </w:r>
      <w:r w:rsidR="00DE665E" w:rsidRPr="00F6756E">
        <w:rPr>
          <w:rFonts w:ascii="Palatino Linotype" w:hAnsi="Palatino Linotype" w:cs="Arial"/>
        </w:rPr>
        <w:t xml:space="preserve">el </w:t>
      </w:r>
      <w:r w:rsidR="00DE665E" w:rsidRPr="00F6756E">
        <w:rPr>
          <w:rFonts w:ascii="Palatino Linotype" w:hAnsi="Palatino Linotype" w:cs="Arial"/>
          <w:i/>
        </w:rPr>
        <w:t>verbo</w:t>
      </w:r>
      <w:r w:rsidR="00861929">
        <w:rPr>
          <w:rFonts w:ascii="Palatino Linotype" w:hAnsi="Palatino Linotype" w:cs="Arial"/>
          <w:i/>
        </w:rPr>
        <w:t xml:space="preserve"> </w:t>
      </w:r>
      <w:r w:rsidR="00C82317" w:rsidRPr="00F6756E">
        <w:rPr>
          <w:rFonts w:ascii="Palatino Linotype" w:hAnsi="Palatino Linotype" w:cs="Arial"/>
        </w:rPr>
        <w:t>que conjugue</w:t>
      </w:r>
      <w:r w:rsidR="00861929">
        <w:rPr>
          <w:rFonts w:ascii="Palatino Linotype" w:hAnsi="Palatino Linotype" w:cs="Arial"/>
        </w:rPr>
        <w:t xml:space="preserve"> </w:t>
      </w:r>
      <w:r w:rsidR="0073054B" w:rsidRPr="00F6756E">
        <w:rPr>
          <w:rFonts w:ascii="Palatino Linotype" w:hAnsi="Palatino Linotype" w:cs="Arial"/>
        </w:rPr>
        <w:t>el “y</w:t>
      </w:r>
      <w:r w:rsidR="00DE665E" w:rsidRPr="00F6756E">
        <w:rPr>
          <w:rFonts w:ascii="Palatino Linotype" w:hAnsi="Palatino Linotype" w:cs="Arial"/>
        </w:rPr>
        <w:t>o” por el “nosotros”. N</w:t>
      </w:r>
      <w:r w:rsidR="0073054B" w:rsidRPr="00F6756E">
        <w:rPr>
          <w:rFonts w:ascii="Palatino Linotype" w:hAnsi="Palatino Linotype" w:cs="Arial"/>
        </w:rPr>
        <w:t xml:space="preserve">ada es el </w:t>
      </w:r>
      <w:r w:rsidR="0073054B" w:rsidRPr="00F6756E">
        <w:rPr>
          <w:rFonts w:ascii="Palatino Linotype" w:hAnsi="Palatino Linotype" w:cs="Arial"/>
          <w:i/>
        </w:rPr>
        <w:t>ser</w:t>
      </w:r>
      <w:r w:rsidR="0073054B" w:rsidRPr="00F6756E">
        <w:rPr>
          <w:rFonts w:ascii="Palatino Linotype" w:hAnsi="Palatino Linotype" w:cs="Arial"/>
        </w:rPr>
        <w:t xml:space="preserve"> sin el </w:t>
      </w:r>
      <w:r w:rsidR="00DE665E" w:rsidRPr="00F6756E">
        <w:rPr>
          <w:rFonts w:ascii="Palatino Linotype" w:hAnsi="Palatino Linotype" w:cs="Arial"/>
        </w:rPr>
        <w:t>aliento de</w:t>
      </w:r>
      <w:r w:rsidR="00046204" w:rsidRPr="00F6756E">
        <w:rPr>
          <w:rFonts w:ascii="Palatino Linotype" w:hAnsi="Palatino Linotype" w:cs="Arial"/>
        </w:rPr>
        <w:t>l resto de los seres</w:t>
      </w:r>
      <w:r w:rsidR="0073054B" w:rsidRPr="00F6756E">
        <w:rPr>
          <w:rFonts w:ascii="Palatino Linotype" w:hAnsi="Palatino Linotype" w:cs="Arial"/>
        </w:rPr>
        <w:t xml:space="preserve">. </w:t>
      </w:r>
      <w:r w:rsidR="0073054B" w:rsidRPr="006214F4">
        <w:rPr>
          <w:rFonts w:ascii="Palatino Linotype" w:hAnsi="Palatino Linotype" w:cs="Arial"/>
          <w:i/>
        </w:rPr>
        <w:t>H</w:t>
      </w:r>
      <w:r w:rsidR="00337D1A" w:rsidRPr="006214F4">
        <w:rPr>
          <w:rFonts w:ascii="Palatino Linotype" w:hAnsi="Palatino Linotype" w:cs="Arial"/>
          <w:i/>
        </w:rPr>
        <w:t>umanismo solidario</w:t>
      </w:r>
      <w:r w:rsidR="0073054B" w:rsidRPr="00F6756E">
        <w:rPr>
          <w:rFonts w:ascii="Palatino Linotype" w:hAnsi="Palatino Linotype" w:cs="Arial"/>
        </w:rPr>
        <w:t xml:space="preserve"> reivindica, </w:t>
      </w:r>
      <w:r w:rsidR="00DE665E" w:rsidRPr="00F6756E">
        <w:rPr>
          <w:rFonts w:ascii="Palatino Linotype" w:hAnsi="Palatino Linotype" w:cs="Arial"/>
        </w:rPr>
        <w:t xml:space="preserve">frente a todo dogmatismo, segmentación, </w:t>
      </w:r>
      <w:r w:rsidR="0073054B" w:rsidRPr="00F6756E">
        <w:rPr>
          <w:rFonts w:ascii="Palatino Linotype" w:hAnsi="Palatino Linotype" w:cs="Arial"/>
        </w:rPr>
        <w:t xml:space="preserve">xenofobia o manifestación excluyente, </w:t>
      </w:r>
      <w:r w:rsidR="00046204" w:rsidRPr="00F6756E">
        <w:rPr>
          <w:rFonts w:ascii="Palatino Linotype" w:hAnsi="Palatino Linotype" w:cs="Arial"/>
        </w:rPr>
        <w:t>el compromiso de la unid</w:t>
      </w:r>
      <w:r w:rsidR="00DD4810" w:rsidRPr="00F6756E">
        <w:rPr>
          <w:rFonts w:ascii="Palatino Linotype" w:hAnsi="Palatino Linotype" w:cs="Arial"/>
        </w:rPr>
        <w:t>ad sin exenciones porque sin</w:t>
      </w:r>
      <w:r w:rsidR="00046204" w:rsidRPr="00F6756E">
        <w:rPr>
          <w:rFonts w:ascii="Palatino Linotype" w:hAnsi="Palatino Linotype" w:cs="Arial"/>
        </w:rPr>
        <w:t xml:space="preserve"> el respeto a la otredad</w:t>
      </w:r>
      <w:r w:rsidR="00DD4810" w:rsidRPr="00F6756E">
        <w:rPr>
          <w:rFonts w:ascii="Palatino Linotype" w:hAnsi="Palatino Linotype" w:cs="Arial"/>
        </w:rPr>
        <w:t xml:space="preserve"> la personalidad queda inconclusa. </w:t>
      </w:r>
      <w:r w:rsidR="0073054B" w:rsidRPr="00F6756E">
        <w:rPr>
          <w:rFonts w:ascii="Palatino Linotype" w:hAnsi="Palatino Linotype" w:cs="Arial"/>
        </w:rPr>
        <w:t xml:space="preserve">La diversidad del </w:t>
      </w:r>
      <w:r w:rsidR="0073054B" w:rsidRPr="00F6756E">
        <w:rPr>
          <w:rFonts w:ascii="Palatino Linotype" w:hAnsi="Palatino Linotype" w:cs="Arial"/>
          <w:i/>
        </w:rPr>
        <w:t>ser</w:t>
      </w:r>
      <w:r w:rsidR="00861929">
        <w:rPr>
          <w:rFonts w:ascii="Palatino Linotype" w:hAnsi="Palatino Linotype" w:cs="Arial"/>
          <w:i/>
        </w:rPr>
        <w:t xml:space="preserve"> </w:t>
      </w:r>
      <w:r w:rsidR="000D51B8" w:rsidRPr="00F6756E">
        <w:rPr>
          <w:rFonts w:ascii="Palatino Linotype" w:hAnsi="Palatino Linotype" w:cs="Arial"/>
        </w:rPr>
        <w:t xml:space="preserve">desautoriza </w:t>
      </w:r>
      <w:r w:rsidR="0073054B" w:rsidRPr="00F6756E">
        <w:rPr>
          <w:rFonts w:ascii="Palatino Linotype" w:hAnsi="Palatino Linotype" w:cs="Arial"/>
        </w:rPr>
        <w:t>la creencia en valores absolutos que</w:t>
      </w:r>
      <w:r w:rsidR="000D51B8" w:rsidRPr="00F6756E">
        <w:rPr>
          <w:rFonts w:ascii="Palatino Linotype" w:hAnsi="Palatino Linotype" w:cs="Arial"/>
        </w:rPr>
        <w:t>, por arbitrarios o imperiosos, deriva</w:t>
      </w:r>
      <w:r w:rsidR="0073054B" w:rsidRPr="00F6756E">
        <w:rPr>
          <w:rFonts w:ascii="Palatino Linotype" w:hAnsi="Palatino Linotype" w:cs="Arial"/>
        </w:rPr>
        <w:t>n en excluyentes.</w:t>
      </w:r>
    </w:p>
    <w:p w:rsidR="00532D75" w:rsidRPr="00F6756E" w:rsidRDefault="00532D75" w:rsidP="00532D75">
      <w:pPr>
        <w:ind w:left="720"/>
        <w:jc w:val="both"/>
        <w:rPr>
          <w:rFonts w:ascii="Palatino Linotype" w:hAnsi="Palatino Linotype" w:cs="Arial"/>
        </w:rPr>
      </w:pPr>
    </w:p>
    <w:p w:rsidR="00532D75" w:rsidRPr="00F6756E" w:rsidRDefault="00532D75" w:rsidP="00532D75">
      <w:pPr>
        <w:jc w:val="both"/>
        <w:rPr>
          <w:rFonts w:ascii="Palatino Linotype" w:hAnsi="Palatino Linotype" w:cs="Arial"/>
        </w:rPr>
      </w:pPr>
      <w:r w:rsidRPr="00F6756E">
        <w:rPr>
          <w:rFonts w:ascii="Palatino Linotype" w:hAnsi="Palatino Linotype" w:cs="Arial"/>
        </w:rPr>
        <w:t xml:space="preserve">2.- </w:t>
      </w:r>
      <w:r w:rsidR="00DD4810" w:rsidRPr="00F6756E">
        <w:rPr>
          <w:rFonts w:ascii="Palatino Linotype" w:hAnsi="Palatino Linotype" w:cs="Arial"/>
        </w:rPr>
        <w:t>El ser es realmente</w:t>
      </w:r>
      <w:r w:rsidR="0073054B" w:rsidRPr="00F6756E">
        <w:rPr>
          <w:rFonts w:ascii="Palatino Linotype" w:hAnsi="Palatino Linotype" w:cs="Arial"/>
        </w:rPr>
        <w:t xml:space="preserve"> acreedor de derechos </w:t>
      </w:r>
      <w:r w:rsidR="00DD4810" w:rsidRPr="00F6756E">
        <w:rPr>
          <w:rFonts w:ascii="Palatino Linotype" w:hAnsi="Palatino Linotype" w:cs="Arial"/>
        </w:rPr>
        <w:t>si vive integrado en una</w:t>
      </w:r>
      <w:r w:rsidR="0073054B" w:rsidRPr="00F6756E">
        <w:rPr>
          <w:rFonts w:ascii="Palatino Linotype" w:hAnsi="Palatino Linotype" w:cs="Arial"/>
        </w:rPr>
        <w:t xml:space="preserve"> sociedad que los legitime. La </w:t>
      </w:r>
      <w:r w:rsidR="0073054B" w:rsidRPr="00F6756E">
        <w:rPr>
          <w:rFonts w:ascii="Palatino Linotype" w:hAnsi="Palatino Linotype" w:cs="Arial"/>
          <w:b/>
        </w:rPr>
        <w:t>solidaridad</w:t>
      </w:r>
      <w:r w:rsidR="00046204" w:rsidRPr="00F6756E">
        <w:rPr>
          <w:rFonts w:ascii="Palatino Linotype" w:hAnsi="Palatino Linotype" w:cs="Arial"/>
        </w:rPr>
        <w:t xml:space="preserve"> implica el</w:t>
      </w:r>
      <w:r w:rsidR="00861929">
        <w:rPr>
          <w:rFonts w:ascii="Palatino Linotype" w:hAnsi="Palatino Linotype" w:cs="Arial"/>
        </w:rPr>
        <w:t xml:space="preserve"> </w:t>
      </w:r>
      <w:r w:rsidR="00046204" w:rsidRPr="00F6756E">
        <w:rPr>
          <w:rFonts w:ascii="Palatino Linotype" w:hAnsi="Palatino Linotype" w:cs="Arial"/>
        </w:rPr>
        <w:t>reconocimiento</w:t>
      </w:r>
      <w:r w:rsidR="0073054B" w:rsidRPr="00F6756E">
        <w:rPr>
          <w:rFonts w:ascii="Palatino Linotype" w:hAnsi="Palatino Linotype" w:cs="Arial"/>
        </w:rPr>
        <w:t xml:space="preserve"> de que el </w:t>
      </w:r>
      <w:r w:rsidR="0073054B" w:rsidRPr="00F6756E">
        <w:rPr>
          <w:rFonts w:ascii="Palatino Linotype" w:hAnsi="Palatino Linotype" w:cs="Arial"/>
          <w:i/>
        </w:rPr>
        <w:t>ser</w:t>
      </w:r>
      <w:r w:rsidR="0073054B" w:rsidRPr="00F6756E">
        <w:rPr>
          <w:rFonts w:ascii="Palatino Linotype" w:hAnsi="Palatino Linotype" w:cs="Arial"/>
        </w:rPr>
        <w:t xml:space="preserve"> humano no vive aislado</w:t>
      </w:r>
      <w:r w:rsidR="00B403D7" w:rsidRPr="00F6756E">
        <w:rPr>
          <w:rFonts w:ascii="Palatino Linotype" w:hAnsi="Palatino Linotype" w:cs="Arial"/>
        </w:rPr>
        <w:t>,</w:t>
      </w:r>
      <w:r w:rsidR="0073054B" w:rsidRPr="00F6756E">
        <w:rPr>
          <w:rFonts w:ascii="Palatino Linotype" w:hAnsi="Palatino Linotype" w:cs="Arial"/>
        </w:rPr>
        <w:t xml:space="preserve"> sino que forma parte de una comunida</w:t>
      </w:r>
      <w:r w:rsidR="00B403D7" w:rsidRPr="00F6756E">
        <w:rPr>
          <w:rFonts w:ascii="Palatino Linotype" w:hAnsi="Palatino Linotype" w:cs="Arial"/>
        </w:rPr>
        <w:t xml:space="preserve">d activa que piensa y actúa, </w:t>
      </w:r>
      <w:r w:rsidR="0073054B" w:rsidRPr="00F6756E">
        <w:rPr>
          <w:rFonts w:ascii="Palatino Linotype" w:hAnsi="Palatino Linotype" w:cs="Arial"/>
        </w:rPr>
        <w:t>donde la libertad solo puede ejercerse en un contexto social y democrático de derechos. Se es libre cuando lo son los demás, por lo que reclamamos</w:t>
      </w:r>
      <w:r w:rsidRPr="00F6756E">
        <w:rPr>
          <w:rFonts w:ascii="Palatino Linotype" w:hAnsi="Palatino Linotype" w:cs="Arial"/>
        </w:rPr>
        <w:t xml:space="preserve">, con la razón de la palabra, </w:t>
      </w:r>
      <w:r w:rsidR="0073054B" w:rsidRPr="00F6756E">
        <w:rPr>
          <w:rFonts w:ascii="Palatino Linotype" w:hAnsi="Palatino Linotype" w:cs="Arial"/>
        </w:rPr>
        <w:t xml:space="preserve">el legítimo </w:t>
      </w:r>
      <w:r w:rsidR="00A93FFA" w:rsidRPr="00F6756E">
        <w:rPr>
          <w:rFonts w:ascii="Palatino Linotype" w:hAnsi="Palatino Linotype" w:cs="Arial"/>
        </w:rPr>
        <w:t>bien</w:t>
      </w:r>
      <w:r w:rsidR="0073054B" w:rsidRPr="00F6756E">
        <w:rPr>
          <w:rFonts w:ascii="Palatino Linotype" w:hAnsi="Palatino Linotype" w:cs="Arial"/>
        </w:rPr>
        <w:t xml:space="preserve"> de los derec</w:t>
      </w:r>
      <w:r w:rsidR="00A93FFA" w:rsidRPr="00F6756E">
        <w:rPr>
          <w:rFonts w:ascii="Palatino Linotype" w:hAnsi="Palatino Linotype" w:cs="Arial"/>
        </w:rPr>
        <w:t>hos ina</w:t>
      </w:r>
      <w:r w:rsidR="00FF4B99" w:rsidRPr="00F6756E">
        <w:rPr>
          <w:rFonts w:ascii="Palatino Linotype" w:hAnsi="Palatino Linotype" w:cs="Arial"/>
        </w:rPr>
        <w:t>lienables, sea cual</w:t>
      </w:r>
      <w:r w:rsidR="00A93FFA" w:rsidRPr="00F6756E">
        <w:rPr>
          <w:rFonts w:ascii="Palatino Linotype" w:hAnsi="Palatino Linotype" w:cs="Arial"/>
        </w:rPr>
        <w:t xml:space="preserve"> fu</w:t>
      </w:r>
      <w:r w:rsidR="00FF4B99" w:rsidRPr="00F6756E">
        <w:rPr>
          <w:rFonts w:ascii="Palatino Linotype" w:hAnsi="Palatino Linotype" w:cs="Arial"/>
        </w:rPr>
        <w:t>ere</w:t>
      </w:r>
      <w:r w:rsidR="00A93FFA" w:rsidRPr="00F6756E">
        <w:rPr>
          <w:rFonts w:ascii="Palatino Linotype" w:hAnsi="Palatino Linotype" w:cs="Arial"/>
        </w:rPr>
        <w:t xml:space="preserve"> la condición, procedencia, género</w:t>
      </w:r>
      <w:r w:rsidR="0073054B" w:rsidRPr="00F6756E">
        <w:rPr>
          <w:rFonts w:ascii="Palatino Linotype" w:hAnsi="Palatino Linotype" w:cs="Arial"/>
        </w:rPr>
        <w:t xml:space="preserve">, </w:t>
      </w:r>
      <w:r w:rsidR="00A93FFA" w:rsidRPr="00F6756E">
        <w:rPr>
          <w:rFonts w:ascii="Palatino Linotype" w:hAnsi="Palatino Linotype" w:cs="Arial"/>
        </w:rPr>
        <w:t xml:space="preserve">sentir o religión </w:t>
      </w:r>
      <w:r w:rsidR="00FF4B99" w:rsidRPr="00F6756E">
        <w:rPr>
          <w:rFonts w:ascii="Palatino Linotype" w:hAnsi="Palatino Linotype" w:cs="Arial"/>
        </w:rPr>
        <w:t>de la persona</w:t>
      </w:r>
      <w:r w:rsidR="0073054B" w:rsidRPr="00F6756E">
        <w:rPr>
          <w:rFonts w:ascii="Palatino Linotype" w:hAnsi="Palatino Linotype" w:cs="Arial"/>
        </w:rPr>
        <w:t>, desde una concepción estética que asume la recuperación del significado más profundo del vocablo fraternidad</w:t>
      </w:r>
      <w:r w:rsidR="00A93FFA" w:rsidRPr="00F6756E">
        <w:rPr>
          <w:rFonts w:ascii="Palatino Linotype" w:hAnsi="Palatino Linotype" w:cs="Arial"/>
        </w:rPr>
        <w:t>, con la poderosa</w:t>
      </w:r>
      <w:r w:rsidR="0073054B" w:rsidRPr="00F6756E">
        <w:rPr>
          <w:rFonts w:ascii="Palatino Linotype" w:hAnsi="Palatino Linotype" w:cs="Arial"/>
        </w:rPr>
        <w:t xml:space="preserve"> convicción de que la nacionalidad o l</w:t>
      </w:r>
      <w:r w:rsidR="005E6B5C" w:rsidRPr="00F6756E">
        <w:rPr>
          <w:rFonts w:ascii="Palatino Linotype" w:hAnsi="Palatino Linotype" w:cs="Arial"/>
        </w:rPr>
        <w:t>a “dependencia” a un territorio</w:t>
      </w:r>
      <w:r w:rsidR="0073054B" w:rsidRPr="00F6756E">
        <w:rPr>
          <w:rFonts w:ascii="Palatino Linotype" w:hAnsi="Palatino Linotype" w:cs="Arial"/>
        </w:rPr>
        <w:t xml:space="preserve"> ni suma ni merma derechos al </w:t>
      </w:r>
      <w:r w:rsidR="0073054B" w:rsidRPr="00F6756E">
        <w:rPr>
          <w:rFonts w:ascii="Palatino Linotype" w:hAnsi="Palatino Linotype" w:cs="Arial"/>
          <w:i/>
        </w:rPr>
        <w:t>ser</w:t>
      </w:r>
      <w:r w:rsidR="0073054B" w:rsidRPr="00F6756E">
        <w:rPr>
          <w:rFonts w:ascii="Palatino Linotype" w:hAnsi="Palatino Linotype" w:cs="Arial"/>
        </w:rPr>
        <w:t>.</w:t>
      </w:r>
    </w:p>
    <w:p w:rsidR="00532D75" w:rsidRPr="00F6756E" w:rsidRDefault="00532D75" w:rsidP="00532D75">
      <w:pPr>
        <w:pStyle w:val="Prrafodelista"/>
        <w:rPr>
          <w:rFonts w:ascii="Palatino Linotype" w:hAnsi="Palatino Linotype" w:cs="Arial"/>
        </w:rPr>
      </w:pPr>
    </w:p>
    <w:p w:rsidR="000F59A8" w:rsidRPr="00F6756E" w:rsidRDefault="00532D75" w:rsidP="00532D75">
      <w:pPr>
        <w:jc w:val="both"/>
        <w:rPr>
          <w:rFonts w:ascii="Palatino Linotype" w:hAnsi="Palatino Linotype" w:cs="Arial"/>
        </w:rPr>
      </w:pPr>
      <w:r w:rsidRPr="00F6756E">
        <w:rPr>
          <w:rFonts w:ascii="Palatino Linotype" w:hAnsi="Palatino Linotype" w:cs="Arial"/>
        </w:rPr>
        <w:t xml:space="preserve">3.- </w:t>
      </w:r>
      <w:r w:rsidR="00F17142">
        <w:rPr>
          <w:rFonts w:ascii="Palatino Linotype" w:hAnsi="Palatino Linotype" w:cs="Arial"/>
        </w:rPr>
        <w:t>Abog</w:t>
      </w:r>
      <w:r w:rsidR="000A0441" w:rsidRPr="00F6756E">
        <w:rPr>
          <w:rFonts w:ascii="Palatino Linotype" w:hAnsi="Palatino Linotype" w:cs="Arial"/>
        </w:rPr>
        <w:t xml:space="preserve">amos </w:t>
      </w:r>
      <w:r w:rsidR="00F17142">
        <w:rPr>
          <w:rFonts w:ascii="Palatino Linotype" w:hAnsi="Palatino Linotype" w:cs="Arial"/>
        </w:rPr>
        <w:t xml:space="preserve">por </w:t>
      </w:r>
      <w:r w:rsidR="0073054B" w:rsidRPr="00F6756E">
        <w:rPr>
          <w:rFonts w:ascii="Palatino Linotype" w:hAnsi="Palatino Linotype" w:cs="Arial"/>
        </w:rPr>
        <w:t xml:space="preserve">el </w:t>
      </w:r>
      <w:r w:rsidR="0073054B" w:rsidRPr="00F6756E">
        <w:rPr>
          <w:rFonts w:ascii="Palatino Linotype" w:hAnsi="Palatino Linotype" w:cs="Arial"/>
          <w:b/>
        </w:rPr>
        <w:t>comportamiento ético</w:t>
      </w:r>
      <w:r w:rsidR="0073054B" w:rsidRPr="00F6756E">
        <w:rPr>
          <w:rFonts w:ascii="Palatino Linotype" w:hAnsi="Palatino Linotype" w:cs="Arial"/>
        </w:rPr>
        <w:t xml:space="preserve"> como sustrato </w:t>
      </w:r>
      <w:r w:rsidR="00B403D7" w:rsidRPr="00F6756E">
        <w:rPr>
          <w:rFonts w:ascii="Palatino Linotype" w:hAnsi="Palatino Linotype" w:cs="Arial"/>
        </w:rPr>
        <w:t>esencial de toda comunica</w:t>
      </w:r>
      <w:r w:rsidR="000F59A8" w:rsidRPr="00F6756E">
        <w:rPr>
          <w:rFonts w:ascii="Palatino Linotype" w:hAnsi="Palatino Linotype" w:cs="Arial"/>
        </w:rPr>
        <w:t>ción. Solo d</w:t>
      </w:r>
      <w:r w:rsidR="00B403D7" w:rsidRPr="00F6756E">
        <w:rPr>
          <w:rFonts w:ascii="Palatino Linotype" w:hAnsi="Palatino Linotype" w:cs="Arial"/>
        </w:rPr>
        <w:t xml:space="preserve">esde este postulado </w:t>
      </w:r>
      <w:r w:rsidR="000F59A8" w:rsidRPr="00F6756E">
        <w:rPr>
          <w:rFonts w:ascii="Palatino Linotype" w:hAnsi="Palatino Linotype" w:cs="Arial"/>
        </w:rPr>
        <w:t>será posible el avance</w:t>
      </w:r>
      <w:r w:rsidR="00B403D7" w:rsidRPr="00F6756E">
        <w:rPr>
          <w:rFonts w:ascii="Palatino Linotype" w:hAnsi="Palatino Linotype" w:cs="Arial"/>
        </w:rPr>
        <w:t xml:space="preserve"> de una nue</w:t>
      </w:r>
      <w:r w:rsidR="000F59A8" w:rsidRPr="00F6756E">
        <w:rPr>
          <w:rFonts w:ascii="Palatino Linotype" w:hAnsi="Palatino Linotype" w:cs="Arial"/>
        </w:rPr>
        <w:t>va educación de la subjetividad;</w:t>
      </w:r>
      <w:r w:rsidR="00B403D7" w:rsidRPr="00F6756E">
        <w:rPr>
          <w:rFonts w:ascii="Palatino Linotype" w:hAnsi="Palatino Linotype" w:cs="Arial"/>
        </w:rPr>
        <w:t xml:space="preserve"> de una nueva educación sentimental que adquiera las condic</w:t>
      </w:r>
      <w:r w:rsidR="000F59A8" w:rsidRPr="00F6756E">
        <w:rPr>
          <w:rFonts w:ascii="Palatino Linotype" w:hAnsi="Palatino Linotype" w:cs="Arial"/>
        </w:rPr>
        <w:t>iones para encontrar una voz firme entre los signos vacuos de la modernidad</w:t>
      </w:r>
      <w:r w:rsidR="00A93FFA" w:rsidRPr="00F6756E">
        <w:rPr>
          <w:rFonts w:ascii="Palatino Linotype" w:hAnsi="Palatino Linotype" w:cs="Arial"/>
        </w:rPr>
        <w:t>, y</w:t>
      </w:r>
      <w:r w:rsidR="000F59A8" w:rsidRPr="00F6756E">
        <w:rPr>
          <w:rFonts w:ascii="Palatino Linotype" w:hAnsi="Palatino Linotype" w:cs="Arial"/>
        </w:rPr>
        <w:t xml:space="preserve"> redescubra</w:t>
      </w:r>
      <w:r w:rsidR="00B403D7" w:rsidRPr="00F6756E">
        <w:rPr>
          <w:rFonts w:ascii="Palatino Linotype" w:hAnsi="Palatino Linotype" w:cs="Arial"/>
        </w:rPr>
        <w:t xml:space="preserve"> las señales </w:t>
      </w:r>
      <w:r w:rsidR="00747610" w:rsidRPr="00F6756E">
        <w:rPr>
          <w:rFonts w:ascii="Palatino Linotype" w:hAnsi="Palatino Linotype" w:cs="Arial"/>
        </w:rPr>
        <w:t>vulneradas</w:t>
      </w:r>
      <w:r w:rsidR="00167D7C">
        <w:rPr>
          <w:rFonts w:ascii="Palatino Linotype" w:hAnsi="Palatino Linotype" w:cs="Arial"/>
        </w:rPr>
        <w:t xml:space="preserve"> </w:t>
      </w:r>
      <w:r w:rsidR="00B403D7" w:rsidRPr="00F6756E">
        <w:rPr>
          <w:rFonts w:ascii="Palatino Linotype" w:hAnsi="Palatino Linotype" w:cs="Arial"/>
        </w:rPr>
        <w:t xml:space="preserve">de </w:t>
      </w:r>
      <w:r w:rsidR="000F59A8" w:rsidRPr="00F6756E">
        <w:rPr>
          <w:rFonts w:ascii="Palatino Linotype" w:hAnsi="Palatino Linotype" w:cs="Arial"/>
        </w:rPr>
        <w:t xml:space="preserve">nuestra tradición </w:t>
      </w:r>
      <w:r w:rsidR="006214F4">
        <w:rPr>
          <w:rFonts w:ascii="Palatino Linotype" w:hAnsi="Palatino Linotype" w:cs="Arial"/>
        </w:rPr>
        <w:t>posromántica</w:t>
      </w:r>
      <w:r w:rsidR="00B403D7" w:rsidRPr="00F6756E">
        <w:rPr>
          <w:rFonts w:ascii="Palatino Linotype" w:hAnsi="Palatino Linotype" w:cs="Arial"/>
        </w:rPr>
        <w:t xml:space="preserve"> que es necesario reescribir. </w:t>
      </w:r>
      <w:r w:rsidR="000F59A8" w:rsidRPr="00F6756E">
        <w:rPr>
          <w:rFonts w:ascii="Palatino Linotype" w:hAnsi="Palatino Linotype" w:cs="Arial"/>
        </w:rPr>
        <w:t xml:space="preserve">Hablar de </w:t>
      </w:r>
      <w:proofErr w:type="spellStart"/>
      <w:r w:rsidR="000F59A8" w:rsidRPr="00C73509">
        <w:rPr>
          <w:rFonts w:ascii="Palatino Linotype" w:hAnsi="Palatino Linotype" w:cs="Arial"/>
        </w:rPr>
        <w:t>neorromanticismo</w:t>
      </w:r>
      <w:proofErr w:type="spellEnd"/>
      <w:r w:rsidR="000F59A8" w:rsidRPr="00C73509">
        <w:rPr>
          <w:rFonts w:ascii="Palatino Linotype" w:hAnsi="Palatino Linotype" w:cs="Arial"/>
        </w:rPr>
        <w:t xml:space="preserve"> cívico</w:t>
      </w:r>
      <w:r w:rsidR="00861929">
        <w:rPr>
          <w:rFonts w:ascii="Palatino Linotype" w:hAnsi="Palatino Linotype" w:cs="Arial"/>
        </w:rPr>
        <w:t xml:space="preserve"> </w:t>
      </w:r>
      <w:r w:rsidR="000F59A8" w:rsidRPr="00F6756E">
        <w:rPr>
          <w:rFonts w:ascii="Palatino Linotype" w:hAnsi="Palatino Linotype" w:cs="Arial"/>
        </w:rPr>
        <w:lastRenderedPageBreak/>
        <w:t>significa</w:t>
      </w:r>
      <w:r w:rsidR="00861929">
        <w:rPr>
          <w:rFonts w:ascii="Palatino Linotype" w:hAnsi="Palatino Linotype" w:cs="Arial"/>
        </w:rPr>
        <w:t xml:space="preserve"> </w:t>
      </w:r>
      <w:r w:rsidR="000F59A8" w:rsidRPr="00F6756E">
        <w:rPr>
          <w:rFonts w:ascii="Palatino Linotype" w:hAnsi="Palatino Linotype" w:cs="Arial"/>
        </w:rPr>
        <w:t>dar una respuesta ética y estética a la equívoca situación de las sociedades contemporáneas</w:t>
      </w:r>
      <w:r w:rsidR="00FF4B99" w:rsidRPr="00F6756E">
        <w:rPr>
          <w:rFonts w:ascii="Palatino Linotype" w:hAnsi="Palatino Linotype" w:cs="Arial"/>
        </w:rPr>
        <w:t xml:space="preserve"> y sus contradicciones</w:t>
      </w:r>
      <w:r w:rsidRPr="00F6756E">
        <w:rPr>
          <w:rFonts w:ascii="Palatino Linotype" w:hAnsi="Palatino Linotype" w:cs="Arial"/>
        </w:rPr>
        <w:t>. R</w:t>
      </w:r>
      <w:r w:rsidR="000F59A8" w:rsidRPr="00F6756E">
        <w:rPr>
          <w:rFonts w:ascii="Palatino Linotype" w:hAnsi="Palatino Linotype" w:cs="Arial"/>
        </w:rPr>
        <w:t>ec</w:t>
      </w:r>
      <w:r w:rsidRPr="00F6756E">
        <w:rPr>
          <w:rFonts w:ascii="Palatino Linotype" w:hAnsi="Palatino Linotype" w:cs="Arial"/>
        </w:rPr>
        <w:t>uperar</w:t>
      </w:r>
      <w:r w:rsidR="000F59A8" w:rsidRPr="00F6756E">
        <w:rPr>
          <w:rFonts w:ascii="Palatino Linotype" w:hAnsi="Palatino Linotype" w:cs="Arial"/>
        </w:rPr>
        <w:t xml:space="preserve"> de la historia las corrientes de pensamiento que aúnan lo individual y lo colectivo</w:t>
      </w:r>
      <w:r w:rsidRPr="00F6756E">
        <w:rPr>
          <w:rFonts w:ascii="Palatino Linotype" w:hAnsi="Palatino Linotype" w:cs="Arial"/>
        </w:rPr>
        <w:t xml:space="preserve"> en un mismo sentimiento puede llegar a ser</w:t>
      </w:r>
      <w:r w:rsidR="000F59A8" w:rsidRPr="00F6756E">
        <w:rPr>
          <w:rFonts w:ascii="Palatino Linotype" w:hAnsi="Palatino Linotype" w:cs="Arial"/>
        </w:rPr>
        <w:t xml:space="preserve"> una de las grandes</w:t>
      </w:r>
      <w:r w:rsidRPr="00F6756E">
        <w:rPr>
          <w:rFonts w:ascii="Palatino Linotype" w:hAnsi="Palatino Linotype" w:cs="Arial"/>
        </w:rPr>
        <w:t xml:space="preserve"> conquistas</w:t>
      </w:r>
      <w:r w:rsidR="000F59A8" w:rsidRPr="00F6756E">
        <w:rPr>
          <w:rFonts w:ascii="Palatino Linotype" w:hAnsi="Palatino Linotype" w:cs="Arial"/>
        </w:rPr>
        <w:t xml:space="preserve"> del ser humano</w:t>
      </w:r>
      <w:r w:rsidR="00FF4B99" w:rsidRPr="00F6756E">
        <w:rPr>
          <w:rFonts w:ascii="Palatino Linotype" w:hAnsi="Palatino Linotype" w:cs="Arial"/>
        </w:rPr>
        <w:t xml:space="preserve"> de nuestro tiempo</w:t>
      </w:r>
      <w:r w:rsidR="000F59A8" w:rsidRPr="00F6756E">
        <w:rPr>
          <w:rFonts w:ascii="Palatino Linotype" w:hAnsi="Palatino Linotype" w:cs="Arial"/>
        </w:rPr>
        <w:t>.</w:t>
      </w:r>
    </w:p>
    <w:p w:rsidR="0073054B" w:rsidRPr="00F6756E" w:rsidRDefault="0073054B" w:rsidP="00B403D7">
      <w:pPr>
        <w:ind w:left="1065"/>
        <w:jc w:val="both"/>
        <w:rPr>
          <w:rFonts w:ascii="Palatino Linotype" w:hAnsi="Palatino Linotype" w:cs="Arial"/>
        </w:rPr>
      </w:pPr>
    </w:p>
    <w:p w:rsidR="00532D75" w:rsidRPr="00F6756E" w:rsidRDefault="00532D75" w:rsidP="00532D75">
      <w:pPr>
        <w:jc w:val="both"/>
        <w:rPr>
          <w:rFonts w:ascii="Palatino Linotype" w:hAnsi="Palatino Linotype" w:cs="Arial"/>
        </w:rPr>
      </w:pPr>
      <w:r w:rsidRPr="00F6756E">
        <w:rPr>
          <w:rFonts w:ascii="Palatino Linotype" w:hAnsi="Palatino Linotype" w:cs="Arial"/>
        </w:rPr>
        <w:t>4.- Los integrantes de esta corriente que proclamamos como</w:t>
      </w:r>
      <w:r w:rsidR="00861929">
        <w:rPr>
          <w:rFonts w:ascii="Palatino Linotype" w:hAnsi="Palatino Linotype" w:cs="Arial"/>
        </w:rPr>
        <w:t xml:space="preserve"> </w:t>
      </w:r>
      <w:r w:rsidR="0073054B" w:rsidRPr="00F6756E">
        <w:rPr>
          <w:rFonts w:ascii="Palatino Linotype" w:hAnsi="Palatino Linotype" w:cs="Arial"/>
          <w:i/>
        </w:rPr>
        <w:t>H</w:t>
      </w:r>
      <w:r w:rsidR="00861929">
        <w:rPr>
          <w:rFonts w:ascii="Palatino Linotype" w:hAnsi="Palatino Linotype" w:cs="Arial"/>
          <w:i/>
        </w:rPr>
        <w:t>umanismo S</w:t>
      </w:r>
      <w:r w:rsidR="005C12EF" w:rsidRPr="00F6756E">
        <w:rPr>
          <w:rFonts w:ascii="Palatino Linotype" w:hAnsi="Palatino Linotype" w:cs="Arial"/>
          <w:i/>
        </w:rPr>
        <w:t>olidario</w:t>
      </w:r>
      <w:r w:rsidRPr="00F6756E">
        <w:rPr>
          <w:rFonts w:ascii="Palatino Linotype" w:hAnsi="Palatino Linotype" w:cs="Arial"/>
        </w:rPr>
        <w:t xml:space="preserve"> necesitamos</w:t>
      </w:r>
      <w:r w:rsidR="0073054B" w:rsidRPr="00F6756E">
        <w:rPr>
          <w:rFonts w:ascii="Palatino Linotype" w:hAnsi="Palatino Linotype" w:cs="Arial"/>
        </w:rPr>
        <w:t xml:space="preserve"> conocer la real</w:t>
      </w:r>
      <w:r w:rsidR="00A93FFA" w:rsidRPr="00F6756E">
        <w:rPr>
          <w:rFonts w:ascii="Palatino Linotype" w:hAnsi="Palatino Linotype" w:cs="Arial"/>
        </w:rPr>
        <w:t>idad para poder transformarla. E</w:t>
      </w:r>
      <w:r w:rsidR="0073054B" w:rsidRPr="00F6756E">
        <w:rPr>
          <w:rFonts w:ascii="Palatino Linotype" w:hAnsi="Palatino Linotype" w:cs="Arial"/>
        </w:rPr>
        <w:t xml:space="preserve">l “hombre” no puede progresar sin el </w:t>
      </w:r>
      <w:r w:rsidRPr="00F6756E">
        <w:rPr>
          <w:rFonts w:ascii="Palatino Linotype" w:hAnsi="Palatino Linotype" w:cs="Arial"/>
        </w:rPr>
        <w:t xml:space="preserve">acceso gratuito a la </w:t>
      </w:r>
      <w:r w:rsidR="00A93FFA" w:rsidRPr="00F6756E">
        <w:rPr>
          <w:rFonts w:ascii="Palatino Linotype" w:hAnsi="Palatino Linotype" w:cs="Arial"/>
        </w:rPr>
        <w:t xml:space="preserve">formación y la </w:t>
      </w:r>
      <w:r w:rsidRPr="00F6756E">
        <w:rPr>
          <w:rFonts w:ascii="Palatino Linotype" w:hAnsi="Palatino Linotype" w:cs="Arial"/>
        </w:rPr>
        <w:t>cultura</w:t>
      </w:r>
      <w:r w:rsidR="0073054B" w:rsidRPr="00F6756E">
        <w:rPr>
          <w:rFonts w:ascii="Palatino Linotype" w:hAnsi="Palatino Linotype" w:cs="Arial"/>
        </w:rPr>
        <w:t>. La educación y el conocimiento son elementos básicos y universales que coadyuvan a la obtención de la independencia individual y colectiva y al progreso de la h</w:t>
      </w:r>
      <w:r w:rsidR="00A93FFA" w:rsidRPr="00F6756E">
        <w:rPr>
          <w:rFonts w:ascii="Palatino Linotype" w:hAnsi="Palatino Linotype" w:cs="Arial"/>
        </w:rPr>
        <w:t xml:space="preserve">umanidad, por lo que reclamamos a </w:t>
      </w:r>
      <w:r w:rsidR="0073054B" w:rsidRPr="00F6756E">
        <w:rPr>
          <w:rFonts w:ascii="Palatino Linotype" w:hAnsi="Palatino Linotype" w:cs="Arial"/>
        </w:rPr>
        <w:t>n</w:t>
      </w:r>
      <w:r w:rsidR="00A93FFA" w:rsidRPr="00F6756E">
        <w:rPr>
          <w:rFonts w:ascii="Palatino Linotype" w:hAnsi="Palatino Linotype" w:cs="Arial"/>
        </w:rPr>
        <w:t xml:space="preserve">uestros representantes </w:t>
      </w:r>
      <w:r w:rsidR="0073054B" w:rsidRPr="00F6756E">
        <w:rPr>
          <w:rFonts w:ascii="Palatino Linotype" w:hAnsi="Palatino Linotype" w:cs="Arial"/>
        </w:rPr>
        <w:t>cuantas actuacion</w:t>
      </w:r>
      <w:r w:rsidR="00A93FFA" w:rsidRPr="00F6756E">
        <w:rPr>
          <w:rFonts w:ascii="Palatino Linotype" w:hAnsi="Palatino Linotype" w:cs="Arial"/>
        </w:rPr>
        <w:t>es sean necesarias para convertir</w:t>
      </w:r>
      <w:r w:rsidR="0073054B" w:rsidRPr="00F6756E">
        <w:rPr>
          <w:rFonts w:ascii="Palatino Linotype" w:hAnsi="Palatino Linotype" w:cs="Arial"/>
        </w:rPr>
        <w:t xml:space="preserve"> la cultura </w:t>
      </w:r>
      <w:r w:rsidR="00A93FFA" w:rsidRPr="00F6756E">
        <w:rPr>
          <w:rFonts w:ascii="Palatino Linotype" w:hAnsi="Palatino Linotype" w:cs="Arial"/>
        </w:rPr>
        <w:t>en testigo de la historia y no tratarla como mero valor residual</w:t>
      </w:r>
      <w:r w:rsidR="0073054B" w:rsidRPr="00F6756E">
        <w:rPr>
          <w:rFonts w:ascii="Palatino Linotype" w:hAnsi="Palatino Linotype" w:cs="Arial"/>
        </w:rPr>
        <w:t xml:space="preserve">. En tal sentido </w:t>
      </w:r>
      <w:r w:rsidR="00A93FFA" w:rsidRPr="00F6756E">
        <w:rPr>
          <w:rFonts w:ascii="Palatino Linotype" w:hAnsi="Palatino Linotype" w:cs="Arial"/>
        </w:rPr>
        <w:t>reivindicamos</w:t>
      </w:r>
      <w:r w:rsidR="0073054B" w:rsidRPr="00F6756E">
        <w:rPr>
          <w:rFonts w:ascii="Palatino Linotype" w:hAnsi="Palatino Linotype" w:cs="Arial"/>
        </w:rPr>
        <w:t xml:space="preserve"> que la cultura y la educación formen part</w:t>
      </w:r>
      <w:r w:rsidR="00A93FFA" w:rsidRPr="00F6756E">
        <w:rPr>
          <w:rFonts w:ascii="Palatino Linotype" w:hAnsi="Palatino Linotype" w:cs="Arial"/>
        </w:rPr>
        <w:t>e de las prioridades del Estado</w:t>
      </w:r>
      <w:r w:rsidR="0073054B" w:rsidRPr="00F6756E">
        <w:rPr>
          <w:rFonts w:ascii="Palatino Linotype" w:hAnsi="Palatino Linotype" w:cs="Arial"/>
        </w:rPr>
        <w:t xml:space="preserve"> para que,</w:t>
      </w:r>
      <w:r w:rsidR="005E6B5C" w:rsidRPr="00F6756E">
        <w:rPr>
          <w:rFonts w:ascii="Palatino Linotype" w:hAnsi="Palatino Linotype" w:cs="Arial"/>
        </w:rPr>
        <w:t xml:space="preserve"> desde lo público, se garantice el </w:t>
      </w:r>
      <w:r w:rsidR="005E6B5C" w:rsidRPr="00F6756E">
        <w:rPr>
          <w:rFonts w:ascii="Palatino Linotype" w:hAnsi="Palatino Linotype" w:cs="Arial"/>
          <w:b/>
        </w:rPr>
        <w:t>derecho a la formación y</w:t>
      </w:r>
      <w:r w:rsidR="0073054B" w:rsidRPr="00F6756E">
        <w:rPr>
          <w:rFonts w:ascii="Palatino Linotype" w:hAnsi="Palatino Linotype" w:cs="Arial"/>
          <w:b/>
        </w:rPr>
        <w:t xml:space="preserve"> la </w:t>
      </w:r>
      <w:r w:rsidR="005E6B5C" w:rsidRPr="00F6756E">
        <w:rPr>
          <w:rFonts w:ascii="Palatino Linotype" w:hAnsi="Palatino Linotype" w:cs="Arial"/>
          <w:b/>
        </w:rPr>
        <w:t>in</w:t>
      </w:r>
      <w:r w:rsidR="0073054B" w:rsidRPr="00F6756E">
        <w:rPr>
          <w:rFonts w:ascii="Palatino Linotype" w:hAnsi="Palatino Linotype" w:cs="Arial"/>
          <w:b/>
        </w:rPr>
        <w:t>formación</w:t>
      </w:r>
      <w:r w:rsidR="0073054B" w:rsidRPr="00F6756E">
        <w:rPr>
          <w:rFonts w:ascii="Palatino Linotype" w:hAnsi="Palatino Linotype" w:cs="Arial"/>
        </w:rPr>
        <w:t xml:space="preserve">. </w:t>
      </w:r>
    </w:p>
    <w:p w:rsidR="00532D75" w:rsidRPr="00F6756E" w:rsidRDefault="00532D75" w:rsidP="00532D75">
      <w:pPr>
        <w:ind w:left="1065"/>
        <w:jc w:val="both"/>
        <w:rPr>
          <w:rFonts w:ascii="Palatino Linotype" w:hAnsi="Palatino Linotype" w:cs="Arial"/>
        </w:rPr>
      </w:pPr>
    </w:p>
    <w:p w:rsidR="00F64051" w:rsidRPr="00F6756E" w:rsidRDefault="00532D75" w:rsidP="00532D75">
      <w:pPr>
        <w:jc w:val="both"/>
        <w:rPr>
          <w:rFonts w:ascii="Palatino Linotype" w:hAnsi="Palatino Linotype" w:cs="Arial"/>
        </w:rPr>
      </w:pPr>
      <w:r w:rsidRPr="00F6756E">
        <w:rPr>
          <w:rFonts w:ascii="Palatino Linotype" w:hAnsi="Palatino Linotype" w:cs="Arial"/>
        </w:rPr>
        <w:t xml:space="preserve">5.- </w:t>
      </w:r>
      <w:r w:rsidR="0073054B" w:rsidRPr="00F6756E">
        <w:rPr>
          <w:rFonts w:ascii="Palatino Linotype" w:hAnsi="Palatino Linotype" w:cs="Arial"/>
        </w:rPr>
        <w:t>El creador ha sido his</w:t>
      </w:r>
      <w:r w:rsidR="00A93FFA" w:rsidRPr="00F6756E">
        <w:rPr>
          <w:rFonts w:ascii="Palatino Linotype" w:hAnsi="Palatino Linotype" w:cs="Arial"/>
        </w:rPr>
        <w:t>tóricamente un referente social. Eclipsarlo supone fracturar el tejido</w:t>
      </w:r>
      <w:r w:rsidR="00F64051" w:rsidRPr="00F6756E">
        <w:rPr>
          <w:rFonts w:ascii="Palatino Linotype" w:hAnsi="Palatino Linotype" w:cs="Arial"/>
        </w:rPr>
        <w:t xml:space="preserve"> vertebrador de las sociedades e interceptar el progreso. No olvidemos que todo </w:t>
      </w:r>
      <w:r w:rsidR="0073054B" w:rsidRPr="00F6756E">
        <w:rPr>
          <w:rFonts w:ascii="Palatino Linotype" w:hAnsi="Palatino Linotype" w:cs="Arial"/>
        </w:rPr>
        <w:t>creador, utilizando la fo</w:t>
      </w:r>
      <w:r w:rsidR="00F64051" w:rsidRPr="00F6756E">
        <w:rPr>
          <w:rFonts w:ascii="Palatino Linotype" w:hAnsi="Palatino Linotype" w:cs="Arial"/>
        </w:rPr>
        <w:t xml:space="preserve">rma de expresión que le </w:t>
      </w:r>
      <w:r w:rsidR="00271AE2" w:rsidRPr="00F6756E">
        <w:rPr>
          <w:rFonts w:ascii="Palatino Linotype" w:hAnsi="Palatino Linotype" w:cs="Arial"/>
        </w:rPr>
        <w:t>ha</w:t>
      </w:r>
      <w:r w:rsidR="00F64051" w:rsidRPr="00F6756E">
        <w:rPr>
          <w:rFonts w:ascii="Palatino Linotype" w:hAnsi="Palatino Linotype" w:cs="Arial"/>
        </w:rPr>
        <w:t xml:space="preserve"> sido conferida</w:t>
      </w:r>
      <w:r w:rsidR="0073054B" w:rsidRPr="00F6756E">
        <w:rPr>
          <w:rFonts w:ascii="Palatino Linotype" w:hAnsi="Palatino Linotype" w:cs="Arial"/>
        </w:rPr>
        <w:t xml:space="preserve"> (científica, plástica o literaria), </w:t>
      </w:r>
      <w:r w:rsidR="00F64051" w:rsidRPr="00F6756E">
        <w:rPr>
          <w:rFonts w:ascii="Palatino Linotype" w:hAnsi="Palatino Linotype" w:cs="Arial"/>
        </w:rPr>
        <w:t>se compromete a</w:t>
      </w:r>
      <w:r w:rsidR="00861929">
        <w:rPr>
          <w:rFonts w:ascii="Palatino Linotype" w:hAnsi="Palatino Linotype" w:cs="Arial"/>
        </w:rPr>
        <w:t xml:space="preserve"> </w:t>
      </w:r>
      <w:r w:rsidR="00F64051" w:rsidRPr="00F6756E">
        <w:rPr>
          <w:rFonts w:ascii="Palatino Linotype" w:hAnsi="Palatino Linotype" w:cs="Arial"/>
        </w:rPr>
        <w:t>valerse de</w:t>
      </w:r>
      <w:r w:rsidR="0073054B" w:rsidRPr="00F6756E">
        <w:rPr>
          <w:rFonts w:ascii="Palatino Linotype" w:hAnsi="Palatino Linotype" w:cs="Arial"/>
        </w:rPr>
        <w:t xml:space="preserve"> la “palabra” para explicar el mundo. Desde </w:t>
      </w:r>
      <w:r w:rsidR="00861929">
        <w:rPr>
          <w:rFonts w:ascii="Palatino Linotype" w:hAnsi="Palatino Linotype" w:cs="Arial"/>
          <w:i/>
        </w:rPr>
        <w:t>Humanismo S</w:t>
      </w:r>
      <w:r w:rsidR="00337D1A" w:rsidRPr="006214F4">
        <w:rPr>
          <w:rFonts w:ascii="Palatino Linotype" w:hAnsi="Palatino Linotype" w:cs="Arial"/>
          <w:i/>
        </w:rPr>
        <w:t>olidario</w:t>
      </w:r>
      <w:r w:rsidR="00861929">
        <w:rPr>
          <w:rFonts w:ascii="Palatino Linotype" w:hAnsi="Palatino Linotype" w:cs="Arial"/>
          <w:i/>
        </w:rPr>
        <w:t xml:space="preserve"> </w:t>
      </w:r>
      <w:r w:rsidR="0073054B" w:rsidRPr="00F6756E">
        <w:rPr>
          <w:rFonts w:ascii="Palatino Linotype" w:hAnsi="Palatino Linotype" w:cs="Arial"/>
        </w:rPr>
        <w:t>rei</w:t>
      </w:r>
      <w:r w:rsidR="00F64051" w:rsidRPr="00F6756E">
        <w:rPr>
          <w:rFonts w:ascii="Palatino Linotype" w:hAnsi="Palatino Linotype" w:cs="Arial"/>
        </w:rPr>
        <w:t>vindicamos el</w:t>
      </w:r>
      <w:r w:rsidR="0073054B" w:rsidRPr="00F6756E">
        <w:rPr>
          <w:rFonts w:ascii="Palatino Linotype" w:hAnsi="Palatino Linotype" w:cs="Arial"/>
        </w:rPr>
        <w:t xml:space="preserve"> compromiso </w:t>
      </w:r>
      <w:r w:rsidR="00F64051" w:rsidRPr="00F6756E">
        <w:rPr>
          <w:rFonts w:ascii="Palatino Linotype" w:hAnsi="Palatino Linotype" w:cs="Arial"/>
        </w:rPr>
        <w:t>del creador con la sociedad y con la historia</w:t>
      </w:r>
      <w:r w:rsidR="0073054B" w:rsidRPr="00F6756E">
        <w:rPr>
          <w:rFonts w:ascii="Palatino Linotype" w:hAnsi="Palatino Linotype" w:cs="Arial"/>
        </w:rPr>
        <w:t xml:space="preserve">, que viene a ser </w:t>
      </w:r>
      <w:r w:rsidR="0073054B" w:rsidRPr="00F6756E">
        <w:rPr>
          <w:rFonts w:ascii="Palatino Linotype" w:hAnsi="Palatino Linotype" w:cs="Arial"/>
          <w:b/>
        </w:rPr>
        <w:t>compromiso con la palabra y con la vida</w:t>
      </w:r>
      <w:r w:rsidR="0073054B" w:rsidRPr="00F6756E">
        <w:rPr>
          <w:rFonts w:ascii="Palatino Linotype" w:hAnsi="Palatino Linotype" w:cs="Arial"/>
        </w:rPr>
        <w:t xml:space="preserve">, desde la resistencia y la vinculación, como actos de responsabilidad por el “otro”, aceptando que ética y estética conforman la cara y la cruz de una misma moneda. </w:t>
      </w:r>
      <w:r w:rsidR="00BB0704">
        <w:rPr>
          <w:rFonts w:ascii="Palatino Linotype" w:hAnsi="Palatino Linotype" w:cs="Arial"/>
        </w:rPr>
        <w:t xml:space="preserve">El arte </w:t>
      </w:r>
      <w:r w:rsidR="00F64051" w:rsidRPr="00F6756E">
        <w:rPr>
          <w:rFonts w:ascii="Palatino Linotype" w:hAnsi="Palatino Linotype" w:cs="Arial"/>
        </w:rPr>
        <w:t>exige una irrecusable</w:t>
      </w:r>
      <w:r w:rsidRPr="00F6756E">
        <w:rPr>
          <w:rFonts w:ascii="Palatino Linotype" w:hAnsi="Palatino Linotype" w:cs="Arial"/>
        </w:rPr>
        <w:t xml:space="preserve"> toma de conciencia </w:t>
      </w:r>
      <w:r w:rsidR="00F64051" w:rsidRPr="00F6756E">
        <w:rPr>
          <w:rFonts w:ascii="Palatino Linotype" w:hAnsi="Palatino Linotype" w:cs="Arial"/>
        </w:rPr>
        <w:t xml:space="preserve">que </w:t>
      </w:r>
      <w:r w:rsidRPr="00F6756E">
        <w:rPr>
          <w:rFonts w:ascii="Palatino Linotype" w:hAnsi="Palatino Linotype" w:cs="Arial"/>
        </w:rPr>
        <w:t xml:space="preserve">propone como </w:t>
      </w:r>
      <w:r w:rsidR="00F64051" w:rsidRPr="00F6756E">
        <w:rPr>
          <w:rFonts w:ascii="Palatino Linotype" w:hAnsi="Palatino Linotype" w:cs="Arial"/>
        </w:rPr>
        <w:t xml:space="preserve">afán de su creación y pensamiento </w:t>
      </w:r>
      <w:r w:rsidRPr="00F6756E">
        <w:rPr>
          <w:rFonts w:ascii="Palatino Linotype" w:hAnsi="Palatino Linotype" w:cs="Arial"/>
        </w:rPr>
        <w:t>al s</w:t>
      </w:r>
      <w:r w:rsidR="00F64051" w:rsidRPr="00F6756E">
        <w:rPr>
          <w:rFonts w:ascii="Palatino Linotype" w:hAnsi="Palatino Linotype" w:cs="Arial"/>
        </w:rPr>
        <w:t>er humano</w:t>
      </w:r>
      <w:r w:rsidRPr="00F6756E">
        <w:rPr>
          <w:rFonts w:ascii="Palatino Linotype" w:hAnsi="Palatino Linotype" w:cs="Arial"/>
        </w:rPr>
        <w:t xml:space="preserve">. </w:t>
      </w:r>
    </w:p>
    <w:p w:rsidR="00F64051" w:rsidRPr="00F6756E" w:rsidRDefault="00F64051" w:rsidP="00532D75">
      <w:pPr>
        <w:jc w:val="both"/>
        <w:rPr>
          <w:rFonts w:ascii="Palatino Linotype" w:hAnsi="Palatino Linotype" w:cs="Arial"/>
        </w:rPr>
      </w:pPr>
    </w:p>
    <w:p w:rsidR="00532D75" w:rsidRPr="00F6756E" w:rsidRDefault="00FF4B99" w:rsidP="00532D75">
      <w:pPr>
        <w:jc w:val="both"/>
        <w:rPr>
          <w:rFonts w:ascii="Palatino Linotype" w:hAnsi="Palatino Linotype" w:cs="Arial"/>
        </w:rPr>
      </w:pPr>
      <w:r w:rsidRPr="00F6756E">
        <w:rPr>
          <w:rFonts w:ascii="Palatino Linotype" w:hAnsi="Palatino Linotype" w:cs="Arial"/>
        </w:rPr>
        <w:t xml:space="preserve">6.- </w:t>
      </w:r>
      <w:r w:rsidR="00532D75" w:rsidRPr="00F6756E">
        <w:rPr>
          <w:rFonts w:ascii="Palatino Linotype" w:hAnsi="Palatino Linotype" w:cs="Arial"/>
        </w:rPr>
        <w:t>En esta coyuntura de crisis de valores, de expansión del in</w:t>
      </w:r>
      <w:r w:rsidR="00075F04" w:rsidRPr="00F6756E">
        <w:rPr>
          <w:rFonts w:ascii="Palatino Linotype" w:hAnsi="Palatino Linotype" w:cs="Arial"/>
        </w:rPr>
        <w:t>di</w:t>
      </w:r>
      <w:r w:rsidR="00532D75" w:rsidRPr="00F6756E">
        <w:rPr>
          <w:rFonts w:ascii="Palatino Linotype" w:hAnsi="Palatino Linotype" w:cs="Arial"/>
        </w:rPr>
        <w:t xml:space="preserve">vidualismo más atroz y la cultura </w:t>
      </w:r>
      <w:r w:rsidRPr="00F6756E">
        <w:rPr>
          <w:rFonts w:ascii="Palatino Linotype" w:hAnsi="Palatino Linotype" w:cs="Arial"/>
        </w:rPr>
        <w:t>anclada sin salida,</w:t>
      </w:r>
      <w:r w:rsidR="00532D75" w:rsidRPr="00F6756E">
        <w:rPr>
          <w:rFonts w:ascii="Palatino Linotype" w:hAnsi="Palatino Linotype" w:cs="Arial"/>
        </w:rPr>
        <w:t xml:space="preserve"> la</w:t>
      </w:r>
      <w:r w:rsidRPr="00F6756E">
        <w:rPr>
          <w:rFonts w:ascii="Palatino Linotype" w:hAnsi="Palatino Linotype" w:cs="Arial"/>
        </w:rPr>
        <w:t xml:space="preserve"> literatura y el arte, con sensibilidad y perspectiva, han de ser los re</w:t>
      </w:r>
      <w:r w:rsidR="00271AE2" w:rsidRPr="00F6756E">
        <w:rPr>
          <w:rFonts w:ascii="Palatino Linotype" w:hAnsi="Palatino Linotype" w:cs="Arial"/>
        </w:rPr>
        <w:t>so</w:t>
      </w:r>
      <w:r w:rsidR="005C12EF" w:rsidRPr="00F6756E">
        <w:rPr>
          <w:rFonts w:ascii="Palatino Linotype" w:hAnsi="Palatino Linotype" w:cs="Arial"/>
        </w:rPr>
        <w:t>rtes propicios para atajar los</w:t>
      </w:r>
      <w:r w:rsidRPr="00F6756E">
        <w:rPr>
          <w:rFonts w:ascii="Palatino Linotype" w:hAnsi="Palatino Linotype" w:cs="Arial"/>
        </w:rPr>
        <w:t xml:space="preserve"> gra</w:t>
      </w:r>
      <w:r w:rsidR="00271AE2" w:rsidRPr="00F6756E">
        <w:rPr>
          <w:rFonts w:ascii="Palatino Linotype" w:hAnsi="Palatino Linotype" w:cs="Arial"/>
        </w:rPr>
        <w:t>ve</w:t>
      </w:r>
      <w:r w:rsidR="005C12EF" w:rsidRPr="00F6756E">
        <w:rPr>
          <w:rFonts w:ascii="Palatino Linotype" w:hAnsi="Palatino Linotype" w:cs="Arial"/>
        </w:rPr>
        <w:t>s</w:t>
      </w:r>
      <w:r w:rsidRPr="00F6756E">
        <w:rPr>
          <w:rFonts w:ascii="Palatino Linotype" w:hAnsi="Palatino Linotype" w:cs="Arial"/>
        </w:rPr>
        <w:t xml:space="preserve"> problema</w:t>
      </w:r>
      <w:r w:rsidR="005C12EF" w:rsidRPr="00F6756E">
        <w:rPr>
          <w:rFonts w:ascii="Palatino Linotype" w:hAnsi="Palatino Linotype" w:cs="Arial"/>
        </w:rPr>
        <w:t>s.</w:t>
      </w:r>
      <w:r w:rsidR="00861929">
        <w:rPr>
          <w:rFonts w:ascii="Palatino Linotype" w:hAnsi="Palatino Linotype" w:cs="Arial"/>
        </w:rPr>
        <w:t xml:space="preserve"> </w:t>
      </w:r>
      <w:r w:rsidR="00861929">
        <w:rPr>
          <w:rFonts w:ascii="Palatino Linotype" w:hAnsi="Palatino Linotype" w:cs="Arial"/>
          <w:i/>
        </w:rPr>
        <w:t>Humanismo S</w:t>
      </w:r>
      <w:r w:rsidR="00075F04" w:rsidRPr="006214F4">
        <w:rPr>
          <w:rFonts w:ascii="Palatino Linotype" w:hAnsi="Palatino Linotype" w:cs="Arial"/>
          <w:i/>
        </w:rPr>
        <w:t>olidario</w:t>
      </w:r>
      <w:r w:rsidR="00337D1A" w:rsidRPr="00F6756E">
        <w:rPr>
          <w:rFonts w:ascii="Palatino Linotype" w:hAnsi="Palatino Linotype" w:cs="Arial"/>
        </w:rPr>
        <w:t xml:space="preserve"> se enfrenta a este</w:t>
      </w:r>
      <w:r w:rsidR="00075F04" w:rsidRPr="00F6756E">
        <w:rPr>
          <w:rFonts w:ascii="Palatino Linotype" w:hAnsi="Palatino Linotype" w:cs="Arial"/>
        </w:rPr>
        <w:t xml:space="preserve"> compromiso, no desde postulados ideológicos ni</w:t>
      </w:r>
      <w:r w:rsidR="00861929">
        <w:rPr>
          <w:rFonts w:ascii="Palatino Linotype" w:hAnsi="Palatino Linotype" w:cs="Arial"/>
        </w:rPr>
        <w:t xml:space="preserve"> </w:t>
      </w:r>
      <w:r w:rsidR="00075F04" w:rsidRPr="00F6756E">
        <w:rPr>
          <w:rFonts w:ascii="Palatino Linotype" w:hAnsi="Palatino Linotype" w:cs="Arial"/>
        </w:rPr>
        <w:t xml:space="preserve">mecanismos </w:t>
      </w:r>
      <w:r w:rsidR="00532D75" w:rsidRPr="00F6756E">
        <w:rPr>
          <w:rFonts w:ascii="Palatino Linotype" w:hAnsi="Palatino Linotype" w:cs="Arial"/>
        </w:rPr>
        <w:t xml:space="preserve">de </w:t>
      </w:r>
      <w:r w:rsidR="00075F04" w:rsidRPr="00F6756E">
        <w:rPr>
          <w:rFonts w:ascii="Palatino Linotype" w:hAnsi="Palatino Linotype" w:cs="Arial"/>
        </w:rPr>
        <w:t>discernimiento</w:t>
      </w:r>
      <w:r w:rsidR="00532D75" w:rsidRPr="00F6756E">
        <w:rPr>
          <w:rFonts w:ascii="Palatino Linotype" w:hAnsi="Palatino Linotype" w:cs="Arial"/>
        </w:rPr>
        <w:t xml:space="preserve">, sino </w:t>
      </w:r>
      <w:r w:rsidR="00075F04" w:rsidRPr="00F6756E">
        <w:rPr>
          <w:rFonts w:ascii="Palatino Linotype" w:hAnsi="Palatino Linotype" w:cs="Arial"/>
        </w:rPr>
        <w:t>con</w:t>
      </w:r>
      <w:r w:rsidR="00532D75" w:rsidRPr="00F6756E">
        <w:rPr>
          <w:rFonts w:ascii="Palatino Linotype" w:hAnsi="Palatino Linotype" w:cs="Arial"/>
        </w:rPr>
        <w:t xml:space="preserve"> actitudes </w:t>
      </w:r>
      <w:r w:rsidR="00075F04" w:rsidRPr="00F6756E">
        <w:rPr>
          <w:rFonts w:ascii="Palatino Linotype" w:hAnsi="Palatino Linotype" w:cs="Arial"/>
        </w:rPr>
        <w:t xml:space="preserve">muy </w:t>
      </w:r>
      <w:r w:rsidR="00532D75" w:rsidRPr="00F6756E">
        <w:rPr>
          <w:rFonts w:ascii="Palatino Linotype" w:hAnsi="Palatino Linotype" w:cs="Arial"/>
        </w:rPr>
        <w:t xml:space="preserve">concretas </w:t>
      </w:r>
      <w:r w:rsidR="00271AE2" w:rsidRPr="00F6756E">
        <w:rPr>
          <w:rFonts w:ascii="Palatino Linotype" w:hAnsi="Palatino Linotype" w:cs="Arial"/>
        </w:rPr>
        <w:t xml:space="preserve">que inciden directamente en </w:t>
      </w:r>
      <w:r w:rsidR="00532D75" w:rsidRPr="00F6756E">
        <w:rPr>
          <w:rFonts w:ascii="Palatino Linotype" w:hAnsi="Palatino Linotype" w:cs="Arial"/>
        </w:rPr>
        <w:t xml:space="preserve">la realidad social e inmediata, </w:t>
      </w:r>
      <w:r w:rsidR="00075F04" w:rsidRPr="00F6756E">
        <w:rPr>
          <w:rFonts w:ascii="Palatino Linotype" w:hAnsi="Palatino Linotype" w:cs="Arial"/>
        </w:rPr>
        <w:t>con interpretaciones éticas y universales</w:t>
      </w:r>
      <w:r w:rsidR="00271AE2" w:rsidRPr="00F6756E">
        <w:rPr>
          <w:rFonts w:ascii="Palatino Linotype" w:hAnsi="Palatino Linotype" w:cs="Arial"/>
        </w:rPr>
        <w:t>; validada</w:t>
      </w:r>
      <w:r w:rsidR="00075F04" w:rsidRPr="00F6756E">
        <w:rPr>
          <w:rFonts w:ascii="Palatino Linotype" w:hAnsi="Palatino Linotype" w:cs="Arial"/>
        </w:rPr>
        <w:t xml:space="preserve">s únicamente por la verdad, la bondad y la belleza de un discurso </w:t>
      </w:r>
      <w:r w:rsidR="00271AE2" w:rsidRPr="00F6756E">
        <w:rPr>
          <w:rFonts w:ascii="Palatino Linotype" w:hAnsi="Palatino Linotype" w:cs="Arial"/>
        </w:rPr>
        <w:t>renovador y</w:t>
      </w:r>
      <w:r w:rsidR="00075F04" w:rsidRPr="00F6756E">
        <w:rPr>
          <w:rFonts w:ascii="Palatino Linotype" w:hAnsi="Palatino Linotype" w:cs="Arial"/>
        </w:rPr>
        <w:t xml:space="preserve"> esperanzado, </w:t>
      </w:r>
      <w:r w:rsidR="00271AE2" w:rsidRPr="00F6756E">
        <w:rPr>
          <w:rFonts w:ascii="Palatino Linotype" w:hAnsi="Palatino Linotype" w:cs="Arial"/>
        </w:rPr>
        <w:t xml:space="preserve">veraz </w:t>
      </w:r>
      <w:r w:rsidR="00075F04" w:rsidRPr="00F6756E">
        <w:rPr>
          <w:rFonts w:ascii="Palatino Linotype" w:hAnsi="Palatino Linotype" w:cs="Arial"/>
        </w:rPr>
        <w:t xml:space="preserve">y no discriminatorio. </w:t>
      </w:r>
      <w:r w:rsidR="005C12EF" w:rsidRPr="00F6756E">
        <w:rPr>
          <w:rFonts w:ascii="Palatino Linotype" w:hAnsi="Palatino Linotype"/>
        </w:rPr>
        <w:t>Buscamos la literatura más humana, la que hunde sus raíces en la verdad de</w:t>
      </w:r>
      <w:r w:rsidR="00167D7C">
        <w:rPr>
          <w:rFonts w:ascii="Palatino Linotype" w:hAnsi="Palatino Linotype"/>
        </w:rPr>
        <w:t>l</w:t>
      </w:r>
      <w:r w:rsidR="005C12EF" w:rsidRPr="00F6756E">
        <w:rPr>
          <w:rFonts w:ascii="Palatino Linotype" w:hAnsi="Palatino Linotype"/>
        </w:rPr>
        <w:t xml:space="preserve"> hombre, la que apuesta por un lenguaje </w:t>
      </w:r>
      <w:proofErr w:type="spellStart"/>
      <w:r w:rsidR="005C12EF" w:rsidRPr="00F6756E">
        <w:rPr>
          <w:rFonts w:ascii="Palatino Linotype" w:hAnsi="Palatino Linotype"/>
        </w:rPr>
        <w:t>performativo</w:t>
      </w:r>
      <w:proofErr w:type="spellEnd"/>
      <w:r w:rsidR="005C12EF" w:rsidRPr="00F6756E">
        <w:rPr>
          <w:rFonts w:ascii="Palatino Linotype" w:hAnsi="Palatino Linotype"/>
        </w:rPr>
        <w:t xml:space="preserve"> que exige conocimiento, pasión, libertad y sentido. </w:t>
      </w:r>
      <w:r w:rsidR="005C12EF" w:rsidRPr="00F6756E">
        <w:rPr>
          <w:rFonts w:ascii="Palatino Linotype" w:hAnsi="Palatino Linotype"/>
          <w:b/>
        </w:rPr>
        <w:t>Literatura de creación</w:t>
      </w:r>
      <w:r w:rsidR="005C12EF" w:rsidRPr="00F6756E">
        <w:rPr>
          <w:rFonts w:ascii="Palatino Linotype" w:hAnsi="Palatino Linotype"/>
        </w:rPr>
        <w:t xml:space="preserve"> tallada sobre razones estéticas nunca enfrentadas a la sensibilidad.</w:t>
      </w:r>
    </w:p>
    <w:p w:rsidR="00532D75" w:rsidRPr="00F6756E" w:rsidRDefault="00532D75" w:rsidP="00532D75">
      <w:pPr>
        <w:ind w:left="1065"/>
        <w:jc w:val="both"/>
        <w:rPr>
          <w:rFonts w:ascii="Palatino Linotype" w:hAnsi="Palatino Linotype" w:cs="Arial"/>
        </w:rPr>
      </w:pPr>
    </w:p>
    <w:p w:rsidR="0073054B" w:rsidRPr="00F6756E" w:rsidRDefault="00FF4B99" w:rsidP="00532D75">
      <w:pPr>
        <w:jc w:val="both"/>
        <w:rPr>
          <w:rFonts w:ascii="Palatino Linotype" w:hAnsi="Palatino Linotype" w:cs="Arial"/>
        </w:rPr>
      </w:pPr>
      <w:r w:rsidRPr="00F6756E">
        <w:rPr>
          <w:rFonts w:ascii="Palatino Linotype" w:hAnsi="Palatino Linotype" w:cs="Arial"/>
        </w:rPr>
        <w:lastRenderedPageBreak/>
        <w:t>7</w:t>
      </w:r>
      <w:r w:rsidR="00532D75" w:rsidRPr="00F6756E">
        <w:rPr>
          <w:rFonts w:ascii="Palatino Linotype" w:hAnsi="Palatino Linotype" w:cs="Arial"/>
        </w:rPr>
        <w:t xml:space="preserve">.- </w:t>
      </w:r>
      <w:r w:rsidR="00861929">
        <w:rPr>
          <w:rFonts w:ascii="Palatino Linotype" w:hAnsi="Palatino Linotype" w:cs="Arial"/>
          <w:i/>
        </w:rPr>
        <w:t>Humanismo S</w:t>
      </w:r>
      <w:r w:rsidR="00337D1A" w:rsidRPr="006214F4">
        <w:rPr>
          <w:rFonts w:ascii="Palatino Linotype" w:hAnsi="Palatino Linotype" w:cs="Arial"/>
          <w:i/>
        </w:rPr>
        <w:t>olidario</w:t>
      </w:r>
      <w:r w:rsidR="00861929">
        <w:rPr>
          <w:rFonts w:ascii="Palatino Linotype" w:hAnsi="Palatino Linotype" w:cs="Arial"/>
          <w:i/>
        </w:rPr>
        <w:t xml:space="preserve"> </w:t>
      </w:r>
      <w:r w:rsidR="0073054B" w:rsidRPr="00F6756E">
        <w:rPr>
          <w:rFonts w:ascii="Palatino Linotype" w:hAnsi="Palatino Linotype" w:cs="Arial"/>
        </w:rPr>
        <w:t>es un</w:t>
      </w:r>
      <w:r w:rsidR="005C5ECC" w:rsidRPr="00F6756E">
        <w:rPr>
          <w:rFonts w:ascii="Palatino Linotype" w:hAnsi="Palatino Linotype" w:cs="Arial"/>
        </w:rPr>
        <w:t xml:space="preserve">a </w:t>
      </w:r>
      <w:r w:rsidR="005C5ECC" w:rsidRPr="00C91E7E">
        <w:rPr>
          <w:rFonts w:ascii="Palatino Linotype" w:hAnsi="Palatino Linotype" w:cs="Arial"/>
        </w:rPr>
        <w:t xml:space="preserve">corriente crítica e </w:t>
      </w:r>
      <w:r w:rsidR="0073054B" w:rsidRPr="00C91E7E">
        <w:rPr>
          <w:rFonts w:ascii="Palatino Linotype" w:hAnsi="Palatino Linotype" w:cs="Arial"/>
        </w:rPr>
        <w:t>intelectual de personas libres</w:t>
      </w:r>
      <w:r w:rsidR="0073054B" w:rsidRPr="00F6756E">
        <w:rPr>
          <w:rFonts w:ascii="Palatino Linotype" w:hAnsi="Palatino Linotype" w:cs="Arial"/>
        </w:rPr>
        <w:t xml:space="preserve"> que, desde la heterodoxia estética, asumen el uso de la palabra como obligación social bajo los irrenunciabl</w:t>
      </w:r>
      <w:r w:rsidRPr="00F6756E">
        <w:rPr>
          <w:rFonts w:ascii="Palatino Linotype" w:hAnsi="Palatino Linotype" w:cs="Arial"/>
        </w:rPr>
        <w:t xml:space="preserve">es principios del compromiso y </w:t>
      </w:r>
      <w:r w:rsidR="0073054B" w:rsidRPr="00F6756E">
        <w:rPr>
          <w:rFonts w:ascii="Palatino Linotype" w:hAnsi="Palatino Linotype" w:cs="Arial"/>
        </w:rPr>
        <w:t xml:space="preserve">el comportamiento ético, sin estar sometidos a </w:t>
      </w:r>
      <w:r w:rsidR="006214F4">
        <w:rPr>
          <w:rFonts w:ascii="Palatino Linotype" w:hAnsi="Palatino Linotype" w:cs="Arial"/>
        </w:rPr>
        <w:t xml:space="preserve">sectarismo, partido o creencia </w:t>
      </w:r>
      <w:r w:rsidR="00C91E7E">
        <w:rPr>
          <w:rFonts w:ascii="Palatino Linotype" w:hAnsi="Palatino Linotype" w:cs="Arial"/>
        </w:rPr>
        <w:t>alguna.</w:t>
      </w:r>
      <w:r w:rsidR="00861929">
        <w:rPr>
          <w:rFonts w:ascii="Palatino Linotype" w:hAnsi="Palatino Linotype" w:cs="Arial"/>
        </w:rPr>
        <w:t xml:space="preserve"> </w:t>
      </w:r>
      <w:r w:rsidR="00337D1A" w:rsidRPr="00F6756E">
        <w:rPr>
          <w:rFonts w:ascii="Palatino Linotype" w:hAnsi="Palatino Linotype" w:cs="Arial"/>
        </w:rPr>
        <w:t>A</w:t>
      </w:r>
      <w:r w:rsidR="00C82317" w:rsidRPr="00F6756E">
        <w:rPr>
          <w:rFonts w:ascii="Palatino Linotype" w:hAnsi="Palatino Linotype" w:cs="Arial"/>
        </w:rPr>
        <w:t xml:space="preserve">jenos </w:t>
      </w:r>
      <w:r w:rsidR="001B3AD2">
        <w:rPr>
          <w:rFonts w:ascii="Palatino Linotype" w:hAnsi="Palatino Linotype" w:cs="Arial"/>
        </w:rPr>
        <w:t xml:space="preserve">a </w:t>
      </w:r>
      <w:r w:rsidR="00C82317" w:rsidRPr="00F6756E">
        <w:rPr>
          <w:rFonts w:ascii="Palatino Linotype" w:hAnsi="Palatino Linotype" w:cs="Arial"/>
        </w:rPr>
        <w:t>toda ideología dominante,</w:t>
      </w:r>
      <w:r w:rsidR="0073054B" w:rsidRPr="00F6756E">
        <w:rPr>
          <w:rFonts w:ascii="Palatino Linotype" w:hAnsi="Palatino Linotype" w:cs="Arial"/>
        </w:rPr>
        <w:t xml:space="preserve"> propugna</w:t>
      </w:r>
      <w:r w:rsidR="00337D1A" w:rsidRPr="00F6756E">
        <w:rPr>
          <w:rFonts w:ascii="Palatino Linotype" w:hAnsi="Palatino Linotype" w:cs="Arial"/>
        </w:rPr>
        <w:t>mos</w:t>
      </w:r>
      <w:r w:rsidR="0073054B" w:rsidRPr="00F6756E">
        <w:rPr>
          <w:rFonts w:ascii="Palatino Linotype" w:hAnsi="Palatino Linotype" w:cs="Arial"/>
        </w:rPr>
        <w:t xml:space="preserve"> el destierro </w:t>
      </w:r>
      <w:r w:rsidR="00C82317" w:rsidRPr="00F6756E">
        <w:rPr>
          <w:rFonts w:ascii="Palatino Linotype" w:hAnsi="Palatino Linotype" w:cs="Arial"/>
        </w:rPr>
        <w:t>del</w:t>
      </w:r>
      <w:r w:rsidRPr="00F6756E">
        <w:rPr>
          <w:rFonts w:ascii="Palatino Linotype" w:hAnsi="Palatino Linotype" w:cs="Arial"/>
        </w:rPr>
        <w:t xml:space="preserve"> pensamiento único en cualquiera de sus manifestaciones</w:t>
      </w:r>
      <w:r w:rsidR="006214F4">
        <w:rPr>
          <w:rFonts w:ascii="Palatino Linotype" w:hAnsi="Palatino Linotype" w:cs="Arial"/>
        </w:rPr>
        <w:t>, fundamentando los principios rectores de</w:t>
      </w:r>
      <w:r w:rsidR="0073054B" w:rsidRPr="00F6756E">
        <w:rPr>
          <w:rFonts w:ascii="Palatino Linotype" w:hAnsi="Palatino Linotype" w:cs="Arial"/>
        </w:rPr>
        <w:t xml:space="preserve"> su</w:t>
      </w:r>
      <w:r w:rsidR="006214F4">
        <w:rPr>
          <w:rFonts w:ascii="Palatino Linotype" w:hAnsi="Palatino Linotype" w:cs="Arial"/>
        </w:rPr>
        <w:t>s</w:t>
      </w:r>
      <w:r w:rsidR="0073054B" w:rsidRPr="00F6756E">
        <w:rPr>
          <w:rFonts w:ascii="Palatino Linotype" w:hAnsi="Palatino Linotype" w:cs="Arial"/>
        </w:rPr>
        <w:t xml:space="preserve"> obra</w:t>
      </w:r>
      <w:r w:rsidR="006214F4">
        <w:rPr>
          <w:rFonts w:ascii="Palatino Linotype" w:hAnsi="Palatino Linotype" w:cs="Arial"/>
        </w:rPr>
        <w:t>s</w:t>
      </w:r>
      <w:r w:rsidR="00861929">
        <w:rPr>
          <w:rFonts w:ascii="Palatino Linotype" w:hAnsi="Palatino Linotype" w:cs="Arial"/>
        </w:rPr>
        <w:t xml:space="preserve"> </w:t>
      </w:r>
      <w:r w:rsidR="00485C17">
        <w:rPr>
          <w:rFonts w:ascii="Palatino Linotype" w:hAnsi="Palatino Linotype" w:cs="Arial"/>
        </w:rPr>
        <w:t>–</w:t>
      </w:r>
      <w:r w:rsidR="0073054B" w:rsidRPr="00F6756E">
        <w:rPr>
          <w:rFonts w:ascii="Palatino Linotype" w:hAnsi="Palatino Linotype" w:cs="Arial"/>
        </w:rPr>
        <w:t>individual</w:t>
      </w:r>
      <w:r w:rsidR="006214F4">
        <w:rPr>
          <w:rFonts w:ascii="Palatino Linotype" w:hAnsi="Palatino Linotype" w:cs="Arial"/>
        </w:rPr>
        <w:t>es</w:t>
      </w:r>
      <w:r w:rsidR="0073054B" w:rsidRPr="00F6756E">
        <w:rPr>
          <w:rFonts w:ascii="Palatino Linotype" w:hAnsi="Palatino Linotype" w:cs="Arial"/>
        </w:rPr>
        <w:t xml:space="preserve"> y colectiva</w:t>
      </w:r>
      <w:r w:rsidR="006214F4">
        <w:rPr>
          <w:rFonts w:ascii="Palatino Linotype" w:hAnsi="Palatino Linotype" w:cs="Arial"/>
        </w:rPr>
        <w:t>s</w:t>
      </w:r>
      <w:r w:rsidR="00485C17">
        <w:rPr>
          <w:rFonts w:ascii="Palatino Linotype" w:hAnsi="Palatino Linotype" w:cs="Arial"/>
        </w:rPr>
        <w:t>–</w:t>
      </w:r>
      <w:r w:rsidR="0073054B" w:rsidRPr="00F6756E">
        <w:rPr>
          <w:rFonts w:ascii="Palatino Linotype" w:hAnsi="Palatino Linotype" w:cs="Arial"/>
        </w:rPr>
        <w:t xml:space="preserve"> sobre los términos morales que emana</w:t>
      </w:r>
      <w:r w:rsidR="00C82317" w:rsidRPr="00F6756E">
        <w:rPr>
          <w:rFonts w:ascii="Palatino Linotype" w:hAnsi="Palatino Linotype" w:cs="Arial"/>
        </w:rPr>
        <w:t>n de la idea irrenunciable de l</w:t>
      </w:r>
      <w:r w:rsidR="0073054B" w:rsidRPr="00F6756E">
        <w:rPr>
          <w:rFonts w:ascii="Palatino Linotype" w:hAnsi="Palatino Linotype" w:cs="Arial"/>
        </w:rPr>
        <w:t xml:space="preserve">a </w:t>
      </w:r>
      <w:r w:rsidR="0073054B" w:rsidRPr="00F6756E">
        <w:rPr>
          <w:rFonts w:ascii="Palatino Linotype" w:hAnsi="Palatino Linotype" w:cs="Arial"/>
          <w:b/>
        </w:rPr>
        <w:t>fraternidad universal</w:t>
      </w:r>
      <w:r w:rsidR="0073054B" w:rsidRPr="00F6756E">
        <w:rPr>
          <w:rFonts w:ascii="Palatino Linotype" w:hAnsi="Palatino Linotype" w:cs="Arial"/>
        </w:rPr>
        <w:t>.</w:t>
      </w:r>
    </w:p>
    <w:p w:rsidR="0073054B" w:rsidRPr="00F6756E" w:rsidRDefault="0073054B" w:rsidP="0073054B">
      <w:pPr>
        <w:ind w:left="1065"/>
        <w:jc w:val="both"/>
        <w:rPr>
          <w:rFonts w:ascii="Palatino Linotype" w:hAnsi="Palatino Linotype" w:cs="Arial"/>
        </w:rPr>
      </w:pPr>
    </w:p>
    <w:p w:rsidR="0073054B" w:rsidRPr="00F6756E" w:rsidRDefault="0073054B" w:rsidP="0073054B">
      <w:pPr>
        <w:jc w:val="both"/>
        <w:rPr>
          <w:rFonts w:ascii="Palatino Linotype" w:hAnsi="Palatino Linotype" w:cs="Arial"/>
        </w:rPr>
      </w:pPr>
    </w:p>
    <w:p w:rsidR="0073054B" w:rsidRPr="00F6756E" w:rsidRDefault="0073054B" w:rsidP="0073054B">
      <w:pPr>
        <w:jc w:val="both"/>
        <w:rPr>
          <w:rFonts w:ascii="Palatino Linotype" w:hAnsi="Palatino Linotype" w:cs="Arial"/>
        </w:rPr>
      </w:pPr>
    </w:p>
    <w:sectPr w:rsidR="0073054B" w:rsidRPr="00F6756E" w:rsidSect="00A70099">
      <w:headerReference w:type="default" r:id="rId8"/>
      <w:footerReference w:type="default" r:id="rId9"/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B1D" w:rsidRDefault="00E03B1D" w:rsidP="00E700F9">
      <w:r>
        <w:separator/>
      </w:r>
    </w:p>
  </w:endnote>
  <w:endnote w:type="continuationSeparator" w:id="0">
    <w:p w:rsidR="00E03B1D" w:rsidRDefault="00E03B1D" w:rsidP="00E700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785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7522"/>
      <w:gridCol w:w="836"/>
    </w:tblGrid>
    <w:tr w:rsidR="000B7E66" w:rsidTr="000B7E66">
      <w:trPr>
        <w:trHeight w:val="262"/>
      </w:trPr>
      <w:tc>
        <w:tcPr>
          <w:tcW w:w="4500" w:type="pct"/>
          <w:tcBorders>
            <w:top w:val="single" w:sz="4" w:space="0" w:color="000000" w:themeColor="text1"/>
          </w:tcBorders>
        </w:tcPr>
        <w:p w:rsidR="000B7E66" w:rsidRPr="000B7E66" w:rsidRDefault="000B7E66">
          <w:pPr>
            <w:pStyle w:val="Piedepgina"/>
            <w:jc w:val="right"/>
            <w:rPr>
              <w:rFonts w:ascii="Andalus" w:hAnsi="Andalus" w:cs="Andalus"/>
              <w:b/>
            </w:rPr>
          </w:pPr>
          <w:r>
            <w:rPr>
              <w:rFonts w:ascii="Andalus" w:hAnsi="Andalus" w:cs="Andalus"/>
              <w:b/>
            </w:rPr>
            <w:t xml:space="preserve">                       </w:t>
          </w:r>
          <w:r w:rsidRPr="000B7E66">
            <w:rPr>
              <w:rFonts w:ascii="Andalus" w:hAnsi="Andalus" w:cs="Andalus"/>
              <w:b/>
            </w:rPr>
            <w:t>Página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43634" w:themeFill="accent2" w:themeFillShade="BF"/>
        </w:tcPr>
        <w:p w:rsidR="000B7E66" w:rsidRDefault="000B7E66">
          <w:pPr>
            <w:pStyle w:val="Encabezado"/>
            <w:rPr>
              <w:color w:val="FFFFFF" w:themeColor="background1"/>
            </w:rPr>
          </w:pPr>
          <w:r>
            <w:t xml:space="preserve">    </w:t>
          </w:r>
          <w:r w:rsidR="00C8236B" w:rsidRPr="00C8236B">
            <w:fldChar w:fldCharType="begin"/>
          </w:r>
          <w:r>
            <w:instrText>PAGE   \* MERGEFORMAT</w:instrText>
          </w:r>
          <w:r w:rsidR="00C8236B" w:rsidRPr="00C8236B">
            <w:fldChar w:fldCharType="separate"/>
          </w:r>
          <w:r w:rsidR="00C12F7D" w:rsidRPr="00C12F7D">
            <w:rPr>
              <w:noProof/>
              <w:color w:val="FFFFFF" w:themeColor="background1"/>
            </w:rPr>
            <w:t>1</w:t>
          </w:r>
          <w:r w:rsidR="00C8236B">
            <w:rPr>
              <w:color w:val="FFFFFF" w:themeColor="background1"/>
            </w:rPr>
            <w:fldChar w:fldCharType="end"/>
          </w:r>
        </w:p>
      </w:tc>
    </w:tr>
  </w:tbl>
  <w:p w:rsidR="000B7E66" w:rsidRDefault="000B7E6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B1D" w:rsidRDefault="00E03B1D" w:rsidP="00E700F9">
      <w:r>
        <w:separator/>
      </w:r>
    </w:p>
  </w:footnote>
  <w:footnote w:type="continuationSeparator" w:id="0">
    <w:p w:rsidR="00E03B1D" w:rsidRDefault="00E03B1D" w:rsidP="00E700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ndalus" w:eastAsiaTheme="majorEastAsia" w:hAnsi="Andalus" w:cs="Andalus"/>
        <w:b/>
        <w:sz w:val="22"/>
        <w:szCs w:val="22"/>
      </w:rPr>
      <w:alias w:val="Título"/>
      <w:id w:val="536411716"/>
      <w:placeholder>
        <w:docPart w:val="1CA7619D3CBB4933BA2D78D21CFB568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E700F9" w:rsidRDefault="00E700F9" w:rsidP="00E700F9">
        <w:pPr>
          <w:pStyle w:val="Encabezado"/>
          <w:jc w:val="right"/>
          <w:rPr>
            <w:rFonts w:asciiTheme="majorHAnsi" w:eastAsiaTheme="majorEastAsia" w:hAnsiTheme="majorHAnsi" w:cstheme="majorBidi"/>
          </w:rPr>
        </w:pPr>
        <w:r w:rsidRPr="00E700F9">
          <w:rPr>
            <w:rFonts w:ascii="Andalus" w:eastAsiaTheme="majorEastAsia" w:hAnsi="Andalus" w:cs="Andalus"/>
            <w:b/>
            <w:sz w:val="22"/>
            <w:szCs w:val="22"/>
          </w:rPr>
          <w:t>Manifiesto HUMANISMO SOLIDARIO</w:t>
        </w:r>
      </w:p>
    </w:sdtContent>
  </w:sdt>
  <w:p w:rsidR="00E700F9" w:rsidRDefault="00C8236B">
    <w:pPr>
      <w:pStyle w:val="Encabezado"/>
    </w:pPr>
    <w:r w:rsidRPr="00C8236B">
      <w:rPr>
        <w:rFonts w:asciiTheme="majorHAnsi" w:eastAsiaTheme="majorEastAsia" w:hAnsiTheme="majorHAnsi" w:cstheme="majorBidi"/>
        <w:noProof/>
        <w:color w:val="943634" w:themeColor="accent2" w:themeShade="BF"/>
      </w:rPr>
      <w:pict>
        <v:rect id="Rectángulo 472" o:spid="_x0000_s4101" style="position:absolute;margin-left:38.75pt;margin-top:0;width:8.25pt;height:64.55pt;z-index:251659264;visibility:visible;mso-position-horizontal-relative:left-margin-area;mso-position-vertical:top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" fillcolor="#943634 [2405]" strokecolor="#4f81bd [3204]">
          <w10:wrap anchorx="margin" anchory="page"/>
        </v:rect>
      </w:pict>
    </w:r>
    <w:r w:rsidRPr="00C8236B">
      <w:rPr>
        <w:rFonts w:asciiTheme="majorHAnsi" w:eastAsiaTheme="majorEastAsia" w:hAnsiTheme="majorHAnsi" w:cstheme="majorBidi"/>
        <w:noProof/>
      </w:rPr>
      <w:pict>
        <v:rect id="Rectángulo 471" o:spid="_x0000_s4100" style="position:absolute;margin-left:0;margin-top:0;width:7.15pt;height:63.75pt;z-index:251660288;visibility:visible;mso-position-horizontal:center;mso-position-horizontal-relative:right-margin-area;mso-position-vertical:top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" fillcolor="#943634 [2405]" strokecolor="#4f81bd [3204]">
          <w10:wrap anchorx="margin" anchory="page"/>
        </v:rect>
      </w:pict>
    </w:r>
    <w:r w:rsidRPr="00C8236B">
      <w:rPr>
        <w:rFonts w:asciiTheme="majorHAnsi" w:eastAsiaTheme="majorEastAsia" w:hAnsiTheme="majorHAnsi" w:cstheme="majorBidi"/>
        <w:noProof/>
      </w:rPr>
      <w:pict>
        <v:group id="Grupo 468" o:spid="_x0000_s4097" style="position:absolute;margin-left:0;margin-top:0;width:791.15pt;height:1in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4099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j+4MQAAADcAAAADwAAAGRycy9kb3ducmV2LnhtbESPQWsCMRSE74L/ITzBm2YVlXZrFGkp&#10;WDyphfb42Lxulm5eliTdXf31jSB4HGbmG2a97W0tWvKhcqxgNs1AEBdOV1wq+Dy/T55AhIissXZM&#10;Ci4UYLsZDtaYa9fxkdpTLEWCcMhRgYmxyaUMhSGLYeoa4uT9OG8xJulLqT12CW5rOc+ylbRYcVow&#10;2NCroeL39GcVXE22/OrevNufG/q4HtrFcv7tlBqP+t0LiEh9fITv7b1WsFg9w+1MOgJy8w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2P7gxAAAANwAAAAPAAAAAAAAAAAA&#10;AAAAAKECAABkcnMvZG93bnJldi54bWxQSwUGAAAAAAQABAD5AAAAkgMAAAAA&#10;" strokecolor="#c0504d [3205]" strokeweight="3pt">
            <v:shadow on="t" color="black" opacity="22937f" origin=",.5" offset="0,.63889mm"/>
          </v:shape>
          <v:rect id="Rectangle 470" o:spid="_x0000_s4098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E44D2"/>
    <w:multiLevelType w:val="hybridMultilevel"/>
    <w:tmpl w:val="34D4353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3E14A5"/>
    <w:multiLevelType w:val="hybridMultilevel"/>
    <w:tmpl w:val="0DC45FDA"/>
    <w:lvl w:ilvl="0" w:tplc="2BBE905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652D5F"/>
    <w:multiLevelType w:val="hybridMultilevel"/>
    <w:tmpl w:val="9C32D7E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6D217A"/>
    <w:multiLevelType w:val="hybridMultilevel"/>
    <w:tmpl w:val="0DC45FDA"/>
    <w:lvl w:ilvl="0" w:tplc="2BBE905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4"/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3054B"/>
    <w:rsid w:val="00046204"/>
    <w:rsid w:val="00075F04"/>
    <w:rsid w:val="000961B6"/>
    <w:rsid w:val="000A0441"/>
    <w:rsid w:val="000B7E66"/>
    <w:rsid w:val="000D51B8"/>
    <w:rsid w:val="000F59A8"/>
    <w:rsid w:val="001038CC"/>
    <w:rsid w:val="00144E22"/>
    <w:rsid w:val="00154C99"/>
    <w:rsid w:val="00167D7C"/>
    <w:rsid w:val="00190662"/>
    <w:rsid w:val="00197E1C"/>
    <w:rsid w:val="001B3AD2"/>
    <w:rsid w:val="00271AE2"/>
    <w:rsid w:val="003233E5"/>
    <w:rsid w:val="00335969"/>
    <w:rsid w:val="00337D1A"/>
    <w:rsid w:val="00384363"/>
    <w:rsid w:val="00432A4B"/>
    <w:rsid w:val="00485C17"/>
    <w:rsid w:val="004A12A2"/>
    <w:rsid w:val="004D20A6"/>
    <w:rsid w:val="00512B07"/>
    <w:rsid w:val="00532D75"/>
    <w:rsid w:val="005C12EF"/>
    <w:rsid w:val="005C5ECC"/>
    <w:rsid w:val="005E6B5C"/>
    <w:rsid w:val="006214F4"/>
    <w:rsid w:val="00632F79"/>
    <w:rsid w:val="006542F0"/>
    <w:rsid w:val="00704339"/>
    <w:rsid w:val="0073054B"/>
    <w:rsid w:val="00747610"/>
    <w:rsid w:val="00817DB4"/>
    <w:rsid w:val="008211CC"/>
    <w:rsid w:val="00861929"/>
    <w:rsid w:val="009846FF"/>
    <w:rsid w:val="009A135B"/>
    <w:rsid w:val="009B7AE6"/>
    <w:rsid w:val="009D709A"/>
    <w:rsid w:val="00A70099"/>
    <w:rsid w:val="00A93FFA"/>
    <w:rsid w:val="00AA51BE"/>
    <w:rsid w:val="00AD61A8"/>
    <w:rsid w:val="00B403D7"/>
    <w:rsid w:val="00BB0704"/>
    <w:rsid w:val="00BB67DB"/>
    <w:rsid w:val="00BD50A7"/>
    <w:rsid w:val="00C12F7D"/>
    <w:rsid w:val="00C73509"/>
    <w:rsid w:val="00C82317"/>
    <w:rsid w:val="00C8236B"/>
    <w:rsid w:val="00C91E7E"/>
    <w:rsid w:val="00CB3701"/>
    <w:rsid w:val="00CC19C8"/>
    <w:rsid w:val="00D03AFD"/>
    <w:rsid w:val="00DD4810"/>
    <w:rsid w:val="00DE665E"/>
    <w:rsid w:val="00DE67FD"/>
    <w:rsid w:val="00E03B1D"/>
    <w:rsid w:val="00E700F9"/>
    <w:rsid w:val="00EE7A3E"/>
    <w:rsid w:val="00F17142"/>
    <w:rsid w:val="00F64051"/>
    <w:rsid w:val="00F6756E"/>
    <w:rsid w:val="00F7003D"/>
    <w:rsid w:val="00FC0EE4"/>
    <w:rsid w:val="00FF4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CC19C8"/>
  </w:style>
  <w:style w:type="paragraph" w:styleId="Sinespaciado">
    <w:name w:val="No Spacing"/>
    <w:uiPriority w:val="1"/>
    <w:qFormat/>
    <w:rsid w:val="00CC1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A044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67D7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7D7C"/>
    <w:rPr>
      <w:rFonts w:ascii="Tahoma" w:eastAsia="Times New Roman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700F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00F9"/>
    <w:rPr>
      <w:rFonts w:ascii="Times New Roman" w:eastAsia="Times New Roman" w:hAnsi="Times New Roman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E700F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00F9"/>
    <w:rPr>
      <w:rFonts w:ascii="Times New Roman" w:eastAsia="Times New Roman" w:hAnsi="Times New Roman" w:cs="Times New Roman"/>
      <w:sz w:val="24"/>
      <w:szCs w:val="24"/>
    </w:rPr>
  </w:style>
  <w:style w:type="paragraph" w:customStyle="1" w:styleId="2909F619802848F09E01365C32F34654">
    <w:name w:val="2909F619802848F09E01365C32F34654"/>
    <w:rsid w:val="00E700F9"/>
    <w:rPr>
      <w:rFonts w:eastAsiaTheme="minorEastAsia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CC19C8"/>
  </w:style>
  <w:style w:type="paragraph" w:styleId="Sinespaciado">
    <w:name w:val="No Spacing"/>
    <w:uiPriority w:val="1"/>
    <w:qFormat/>
    <w:rsid w:val="00CC1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A044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67D7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7D7C"/>
    <w:rPr>
      <w:rFonts w:ascii="Tahoma" w:eastAsia="Times New Roman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700F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00F9"/>
    <w:rPr>
      <w:rFonts w:ascii="Times New Roman" w:eastAsia="Times New Roman" w:hAnsi="Times New Roman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E700F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00F9"/>
    <w:rPr>
      <w:rFonts w:ascii="Times New Roman" w:eastAsia="Times New Roman" w:hAnsi="Times New Roman" w:cs="Times New Roman"/>
      <w:sz w:val="24"/>
      <w:szCs w:val="24"/>
    </w:rPr>
  </w:style>
  <w:style w:type="paragraph" w:customStyle="1" w:styleId="2909F619802848F09E01365C32F34654">
    <w:name w:val="2909F619802848F09E01365C32F34654"/>
    <w:rsid w:val="00E700F9"/>
    <w:rPr>
      <w:rFonts w:eastAsiaTheme="minorEastAsia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7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CA7619D3CBB4933BA2D78D21CFB5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19A8A-3864-4444-8C59-0B06E91CDD84}"/>
      </w:docPartPr>
      <w:docPartBody>
        <w:p w:rsidR="00B45D05" w:rsidRDefault="008F1A9A" w:rsidP="008F1A9A">
          <w:pPr>
            <w:pStyle w:val="1CA7619D3CBB4933BA2D78D21CFB568E"/>
          </w:pPr>
          <w:r>
            <w:rPr>
              <w:rFonts w:asciiTheme="majorHAnsi" w:eastAsiaTheme="majorEastAsia" w:hAnsiTheme="majorHAnsi" w:cstheme="majorBidi"/>
            </w:rPr>
            <w:t>[Escriba el 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F1A9A"/>
    <w:rsid w:val="00313A96"/>
    <w:rsid w:val="008F1A9A"/>
    <w:rsid w:val="00B45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D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B65A1D38BEE47E19E5E315BEBF8B457">
    <w:name w:val="BB65A1D38BEE47E19E5E315BEBF8B457"/>
    <w:rsid w:val="008F1A9A"/>
  </w:style>
  <w:style w:type="paragraph" w:customStyle="1" w:styleId="B625A5A5DD6E4462AE4C943C90239D6A">
    <w:name w:val="B625A5A5DD6E4462AE4C943C90239D6A"/>
    <w:rsid w:val="008F1A9A"/>
  </w:style>
  <w:style w:type="paragraph" w:customStyle="1" w:styleId="1CA7619D3CBB4933BA2D78D21CFB568E">
    <w:name w:val="1CA7619D3CBB4933BA2D78D21CFB568E"/>
    <w:rsid w:val="008F1A9A"/>
  </w:style>
  <w:style w:type="paragraph" w:customStyle="1" w:styleId="C2EFA4C74BBE49819034A602069956FA">
    <w:name w:val="C2EFA4C74BBE49819034A602069956FA"/>
    <w:rsid w:val="008F1A9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1176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			Manifiesto HUMANISMO SOLIDARIO</vt:lpstr>
    </vt:vector>
  </TitlesOfParts>
  <Company>Luffi</Company>
  <LinksUpToDate>false</LinksUpToDate>
  <CharactersWithSpaces>7629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Manifiesto HUMANISMO SOLIDARIO</dc:title>
  <dc:creator>Manuel Gahete</dc:creator>
  <cp:lastModifiedBy>Federico</cp:lastModifiedBy>
  <cp:revision>2</cp:revision>
  <cp:lastPrinted>2013-02-03T18:59:00Z</cp:lastPrinted>
  <dcterms:created xsi:type="dcterms:W3CDTF">2013-04-12T21:13:00Z</dcterms:created>
  <dcterms:modified xsi:type="dcterms:W3CDTF">2013-04-12T21:13:00Z</dcterms:modified>
</cp:coreProperties>
</file>